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tbl>
      <w:tblPr>
        <w:tblStyle w:val="TableGrid"/>
        <w:tblW w:w="16087" w:type="dxa"/>
        <w:tblInd w:w="-998" w:type="dxa"/>
        <w:tblLook w:val="04A0" w:firstRow="1" w:lastRow="0" w:firstColumn="1" w:lastColumn="0" w:noHBand="0" w:noVBand="1"/>
      </w:tblPr>
      <w:tblGrid>
        <w:gridCol w:w="1521"/>
        <w:gridCol w:w="2449"/>
        <w:gridCol w:w="2693"/>
        <w:gridCol w:w="2268"/>
        <w:gridCol w:w="2228"/>
        <w:gridCol w:w="2318"/>
        <w:gridCol w:w="2610"/>
      </w:tblGrid>
      <w:tr w:rsidRPr="00F519A5" w:rsidR="006E7604" w:rsidTr="2C920562" w14:paraId="3634C542" w14:textId="77777777">
        <w:trPr>
          <w:trHeight w:val="1185"/>
        </w:trPr>
        <w:tc>
          <w:tcPr>
            <w:tcW w:w="16087" w:type="dxa"/>
            <w:gridSpan w:val="7"/>
            <w:tcBorders>
              <w:bottom w:val="single" w:color="auto" w:sz="4" w:space="0"/>
            </w:tcBorders>
            <w:tcMar/>
          </w:tcPr>
          <w:p w:rsidR="006E7604" w:rsidP="6331DDEC" w:rsidRDefault="00D15663" w14:paraId="3F60528B" w14:textId="40DA38CC">
            <w:pPr>
              <w:pStyle w:val="NormalWeb"/>
              <w:spacing w:before="0" w:beforeAutospacing="0"/>
              <w:rPr>
                <w:rFonts w:asciiTheme="minorHAnsi" w:hAnsiTheme="minorHAnsi" w:cstheme="minorBidi"/>
                <w:sz w:val="28"/>
                <w:szCs w:val="28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 wp14:anchorId="1531D422" wp14:editId="111CA6CD">
                  <wp:simplePos x="0" y="0"/>
                  <wp:positionH relativeFrom="margin">
                    <wp:posOffset>6534150</wp:posOffset>
                  </wp:positionH>
                  <wp:positionV relativeFrom="margin">
                    <wp:posOffset>142875</wp:posOffset>
                  </wp:positionV>
                  <wp:extent cx="3251835" cy="572770"/>
                  <wp:effectExtent l="0" t="0" r="5715" b="0"/>
                  <wp:wrapSquare wrapText="bothSides"/>
                  <wp:docPr id="203545717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1835" cy="5727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6331DDEC" w:rsidR="003014AE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YEAR </w:t>
            </w:r>
            <w:r w:rsidRPr="6331DDEC" w:rsidR="004A6A8A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1</w:t>
            </w:r>
            <w:r w:rsidRPr="6331DDEC" w:rsidR="003014AE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  <w:r w:rsidRPr="6331DDEC" w:rsidR="006E7604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LONG TERM OVERVIEW PLANNING</w:t>
            </w:r>
            <w:r w:rsidRPr="6331DDEC" w:rsidR="006E7604">
              <w:rPr>
                <w:rFonts w:asciiTheme="minorHAnsi" w:hAnsiTheme="minorHAnsi" w:cstheme="minorBidi"/>
                <w:sz w:val="28"/>
                <w:szCs w:val="28"/>
              </w:rPr>
              <w:t xml:space="preserve"> with:</w:t>
            </w:r>
            <w:r>
              <w:rPr>
                <w:noProof/>
              </w:rPr>
              <w:t xml:space="preserve"> </w:t>
            </w:r>
          </w:p>
          <w:p w:rsidRPr="006E7604" w:rsidR="006E7604" w:rsidP="006E7604" w:rsidRDefault="006E7604" w14:paraId="583CF94C" w14:textId="7CE0BC80">
            <w:pPr>
              <w:pStyle w:val="NormalWeb"/>
              <w:spacing w:before="0" w:beforeAutospacing="0"/>
              <w:rPr>
                <w:rFonts w:asciiTheme="minorHAnsi" w:hAnsiTheme="minorHAnsi" w:cstheme="minorHAnsi"/>
                <w:sz w:val="28"/>
                <w:szCs w:val="20"/>
              </w:rPr>
            </w:pP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>Key Driver Texts</w:t>
            </w:r>
            <w:r>
              <w:rPr>
                <w:rFonts w:asciiTheme="minorHAnsi" w:hAnsiTheme="minorHAnsi" w:cstheme="minorHAnsi"/>
                <w:sz w:val="28"/>
                <w:szCs w:val="20"/>
              </w:rPr>
              <w:t xml:space="preserve"> and Parallel texts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 xml:space="preserve"> for English identified </w:t>
            </w:r>
            <w:r w:rsidR="003014AE">
              <w:rPr>
                <w:rFonts w:asciiTheme="minorHAnsi" w:hAnsiTheme="minorHAnsi" w:cstheme="minorHAnsi"/>
                <w:sz w:val="28"/>
                <w:szCs w:val="20"/>
              </w:rPr>
              <w:t>a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>nd</w:t>
            </w:r>
            <w:r>
              <w:rPr>
                <w:rFonts w:asciiTheme="minorHAnsi" w:hAnsiTheme="minorHAnsi" w:cstheme="minorHAnsi"/>
                <w:sz w:val="28"/>
                <w:szCs w:val="20"/>
              </w:rPr>
              <w:t xml:space="preserve"> Key </w:t>
            </w:r>
            <w:r w:rsidR="003014AE">
              <w:rPr>
                <w:rFonts w:asciiTheme="minorHAnsi" w:hAnsiTheme="minorHAnsi" w:cstheme="minorHAnsi"/>
                <w:sz w:val="28"/>
                <w:szCs w:val="20"/>
              </w:rPr>
              <w:t>Wider Curriculum S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 xml:space="preserve">ubject </w:t>
            </w:r>
            <w:r w:rsidR="003014AE">
              <w:rPr>
                <w:rFonts w:asciiTheme="minorHAnsi" w:hAnsiTheme="minorHAnsi" w:cstheme="minorHAnsi"/>
                <w:sz w:val="28"/>
                <w:szCs w:val="20"/>
              </w:rPr>
              <w:t>D</w:t>
            </w:r>
            <w:r w:rsidRPr="008C7DDE">
              <w:rPr>
                <w:rFonts w:asciiTheme="minorHAnsi" w:hAnsiTheme="minorHAnsi" w:cstheme="minorHAnsi"/>
                <w:sz w:val="28"/>
                <w:szCs w:val="20"/>
              </w:rPr>
              <w:t xml:space="preserve">rivers </w:t>
            </w:r>
          </w:p>
        </w:tc>
      </w:tr>
      <w:tr w:rsidRPr="00F519A5" w:rsidR="00C305D1" w:rsidTr="2C920562" w14:paraId="34803A28" w14:textId="77777777">
        <w:trPr>
          <w:trHeight w:val="330"/>
        </w:trPr>
        <w:tc>
          <w:tcPr>
            <w:tcW w:w="152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1845C3" w:rsidP="00E20DF2" w:rsidRDefault="001845C3" w14:paraId="4304D482" w14:textId="730713C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49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1845C3" w:rsidP="6331DDEC" w:rsidRDefault="001845C3" w14:paraId="453A32BE" w14:textId="718F97F4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Autumn 1</w:t>
            </w:r>
          </w:p>
        </w:tc>
        <w:tc>
          <w:tcPr>
            <w:tcW w:w="269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1845C3" w:rsidP="6331DDEC" w:rsidRDefault="001845C3" w14:paraId="64B96D33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Autumn 2</w:t>
            </w: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1845C3" w:rsidP="6331DDEC" w:rsidRDefault="001845C3" w14:paraId="389F36FD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Spring 1</w:t>
            </w:r>
          </w:p>
        </w:tc>
        <w:tc>
          <w:tcPr>
            <w:tcW w:w="222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1845C3" w:rsidP="6331DDEC" w:rsidRDefault="001845C3" w14:paraId="4F0D4C3F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Spring 2</w:t>
            </w:r>
          </w:p>
        </w:tc>
        <w:tc>
          <w:tcPr>
            <w:tcW w:w="231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1845C3" w:rsidP="6331DDEC" w:rsidRDefault="001845C3" w14:paraId="4C32D98A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Summer 1</w:t>
            </w:r>
          </w:p>
        </w:tc>
        <w:tc>
          <w:tcPr>
            <w:tcW w:w="2610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1845C3" w:rsidP="6331DDEC" w:rsidRDefault="001845C3" w14:paraId="55D05601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Summer 2</w:t>
            </w:r>
          </w:p>
        </w:tc>
      </w:tr>
      <w:tr w:rsidRPr="00F519A5" w:rsidR="00C305D1" w:rsidTr="2C920562" w14:paraId="0498A1EA" w14:textId="77777777">
        <w:trPr>
          <w:cantSplit/>
          <w:trHeight w:val="8535"/>
        </w:trPr>
        <w:tc>
          <w:tcPr>
            <w:tcW w:w="1521" w:type="dxa"/>
            <w:shd w:val="clear" w:color="auto" w:fill="DEEAF6" w:themeFill="accent1" w:themeFillTint="33"/>
            <w:tcMar/>
            <w:textDirection w:val="btLr"/>
          </w:tcPr>
          <w:p w:rsidRPr="003014AE" w:rsidR="00283F7B" w:rsidP="00E20DF2" w:rsidRDefault="00283F7B" w14:paraId="2C72E3F8" w14:textId="6C9131B8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49" w:type="dxa"/>
            <w:shd w:val="clear" w:color="auto" w:fill="DEEAF6" w:themeFill="accent1" w:themeFillTint="33"/>
            <w:tcMar/>
          </w:tcPr>
          <w:p w:rsidR="57DF142B" w:rsidP="6331DDEC" w:rsidRDefault="57DF142B" w14:paraId="5E0030AD" w14:textId="40E62F52">
            <w:pPr>
              <w:spacing w:line="259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Quest Question</w:t>
            </w:r>
          </w:p>
          <w:p w:rsidR="57DF142B" w:rsidP="6331DDEC" w:rsidRDefault="57DF142B" w14:paraId="15D28011" w14:textId="408AF387">
            <w:pPr>
              <w:spacing w:line="259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What makes me </w:t>
            </w:r>
            <w:proofErr w:type="spellStart"/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me</w:t>
            </w:r>
            <w:proofErr w:type="spellEnd"/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?</w:t>
            </w:r>
          </w:p>
          <w:p w:rsidR="00424888" w:rsidP="6331DDEC" w:rsidRDefault="00424888" w14:paraId="75F513B1" w14:textId="77777777">
            <w:pPr>
              <w:spacing w:line="259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424888" w:rsidR="00424888" w:rsidP="6331DDEC" w:rsidRDefault="00424888" w14:paraId="0E996DC9" w14:textId="717E435D">
            <w:pPr>
              <w:spacing w:line="259" w:lineRule="auto"/>
              <w:jc w:val="center"/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424888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LOVE</w:t>
            </w:r>
          </w:p>
          <w:p w:rsidRPr="00424888" w:rsidR="00424888" w:rsidP="6331DDEC" w:rsidRDefault="00424888" w14:paraId="42D5D7D4" w14:textId="2BC14155">
            <w:pPr>
              <w:spacing w:line="259" w:lineRule="auto"/>
              <w:jc w:val="center"/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424888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SELF-MIRROR</w:t>
            </w:r>
          </w:p>
          <w:p w:rsidR="6331DDEC" w:rsidP="6331DDEC" w:rsidRDefault="6331DDEC" w14:paraId="79AC42FC" w14:textId="50E71092">
            <w:pPr>
              <w:spacing w:line="259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="57DF142B" w:rsidP="6331DDEC" w:rsidRDefault="57DF142B" w14:paraId="32E0F4D8" w14:textId="58D37796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Key Drivers</w:t>
            </w:r>
          </w:p>
          <w:p w:rsidR="57DF142B" w:rsidP="6331DDEC" w:rsidRDefault="57DF142B" w14:paraId="2EDF9854" w14:textId="2D61AEBF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PSHE – likes/dislikes, what makes me unique?</w:t>
            </w:r>
          </w:p>
          <w:p w:rsidR="57DF142B" w:rsidP="6331DDEC" w:rsidRDefault="57DF142B" w14:paraId="0ED9B51C" w14:textId="60A6DBB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Science – animals including humans</w:t>
            </w:r>
          </w:p>
          <w:p w:rsidR="6331DDEC" w:rsidP="6331DDEC" w:rsidRDefault="6331DDEC" w14:paraId="426B3B42" w14:textId="7E7E0F77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</w:p>
          <w:p w:rsidR="57DF142B" w:rsidP="6331DDEC" w:rsidRDefault="57DF142B" w14:paraId="6F317D9F" w14:textId="541259F6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Text Driver A: </w:t>
            </w:r>
          </w:p>
          <w:p w:rsidR="57DF142B" w:rsidP="6331DDEC" w:rsidRDefault="57DF142B" w14:paraId="08E2A4D0" w14:textId="5A63269F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Can I build another me? – Shinsuke  Yoshitake</w:t>
            </w:r>
          </w:p>
          <w:p w:rsidR="57DF142B" w:rsidP="6331DDEC" w:rsidRDefault="57DF142B" w14:paraId="31694F85" w14:textId="239DC975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93D5BFD" wp14:editId="24584072">
                  <wp:extent cx="876300" cy="1162050"/>
                  <wp:effectExtent l="0" t="0" r="0" b="0"/>
                  <wp:docPr id="56488354" name="drawing" descr="JAPANESE ILLUSTRATOR SHINSUKE YOSHITAKE - World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6488354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1162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6331DDEC" w:rsidP="6331DDEC" w:rsidRDefault="6331DDEC" w14:paraId="02BFBC69" w14:textId="15D67746">
            <w:pPr>
              <w:jc w:val="center"/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</w:pPr>
          </w:p>
          <w:p w:rsidR="57DF142B" w:rsidP="6331DDEC" w:rsidRDefault="57DF142B" w14:paraId="56CA28CB" w14:textId="3C24D24F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Parallel texts:</w:t>
            </w: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</w:t>
            </w:r>
          </w:p>
          <w:p w:rsidR="57DF142B" w:rsidP="6331DDEC" w:rsidRDefault="57DF142B" w14:paraId="6E1015A7" w14:textId="16D77A70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Rainbow fish</w:t>
            </w:r>
          </w:p>
          <w:p w:rsidR="57DF142B" w:rsidP="6331DDEC" w:rsidRDefault="57DF142B" w14:paraId="3DE45703" w14:textId="7CCEA6E4">
            <w:pPr>
              <w:spacing w:line="259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Mr Tiger Goes Wild</w:t>
            </w:r>
          </w:p>
        </w:tc>
        <w:tc>
          <w:tcPr>
            <w:tcW w:w="2693" w:type="dxa"/>
            <w:shd w:val="clear" w:color="auto" w:fill="DEEAF6" w:themeFill="accent1" w:themeFillTint="33"/>
            <w:tcMar/>
          </w:tcPr>
          <w:p w:rsidRPr="00F519A5" w:rsidR="00283F7B" w:rsidP="6331DDEC" w:rsidRDefault="00283F7B" w14:paraId="62891507" w14:textId="77777777">
            <w:pPr>
              <w:spacing w:line="259" w:lineRule="auto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Quest Question</w:t>
            </w:r>
          </w:p>
          <w:p w:rsidR="00730CCC" w:rsidP="6331DDEC" w:rsidRDefault="004A6A8A" w14:paraId="6CDE7C6E" w14:textId="3B293E99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Can we go to the moon?</w:t>
            </w:r>
          </w:p>
          <w:p w:rsidR="000B29FF" w:rsidP="6331DDEC" w:rsidRDefault="000B29FF" w14:paraId="05560DE4" w14:textId="77777777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0B29FF" w:rsidR="000B29FF" w:rsidP="6331DDEC" w:rsidRDefault="000B29FF" w14:paraId="5C5EAFF2" w14:textId="6B97660F">
            <w:pPr>
              <w:spacing w:line="259" w:lineRule="auto"/>
              <w:jc w:val="center"/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0B29FF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COURAGE</w:t>
            </w:r>
          </w:p>
          <w:p w:rsidRPr="000B29FF" w:rsidR="000B29FF" w:rsidP="6331DDEC" w:rsidRDefault="000B29FF" w14:paraId="09098187" w14:textId="16AD5376">
            <w:pPr>
              <w:spacing w:line="259" w:lineRule="auto"/>
              <w:jc w:val="center"/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0B29FF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BEYOND-CANDLE</w:t>
            </w:r>
          </w:p>
          <w:p w:rsidR="6331DDEC" w:rsidP="6331DDEC" w:rsidRDefault="6331DDEC" w14:paraId="2AC5B03D" w14:textId="0DE7618A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F519A5" w:rsidR="00283F7B" w:rsidP="6331DDEC" w:rsidRDefault="00283F7B" w14:paraId="4084DD33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Key Drivers</w:t>
            </w:r>
          </w:p>
          <w:p w:rsidRPr="00F519A5" w:rsidR="00283F7B" w:rsidP="6331DDEC" w:rsidRDefault="004A6A8A" w14:paraId="4426C305" w14:textId="07C1E7E6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History – events outside of living memory – Niel Armstrong focus.</w:t>
            </w:r>
          </w:p>
          <w:p w:rsidR="6331DDEC" w:rsidP="6331DDEC" w:rsidRDefault="6331DDEC" w14:paraId="30ED8DB3" w14:textId="3AF0FDCF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:rsidRPr="00F519A5" w:rsidR="00283F7B" w:rsidP="6331DDEC" w:rsidRDefault="00283F7B" w14:paraId="1E147A53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Text Driver A: </w:t>
            </w:r>
          </w:p>
          <w:p w:rsidR="00283F7B" w:rsidP="6331DDEC" w:rsidRDefault="004A6A8A" w14:paraId="12A57E06" w14:textId="20A96FBA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Bob the man on the moon.</w:t>
            </w:r>
          </w:p>
          <w:p w:rsidRPr="00F519A5" w:rsidR="004A6A8A" w:rsidP="6331DDEC" w:rsidRDefault="004A6A8A" w14:paraId="0C9060EA" w14:textId="6A95E56F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7C73796B" wp14:editId="16957CF9">
                  <wp:extent cx="857250" cy="1117600"/>
                  <wp:effectExtent l="0" t="0" r="0" b="6350"/>
                  <wp:docPr id="238958052" name="Picture 2" descr="Image result for bob goes to the m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Image result for bob goes to the moon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2074" cy="112388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F519A5" w:rsidR="00283F7B" w:rsidP="6331DDEC" w:rsidRDefault="00283F7B" w14:paraId="71E064AC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F519A5" w:rsidR="00283F7B" w:rsidP="6331DDEC" w:rsidRDefault="00283F7B" w14:paraId="4883190A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Parallel texts: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Pr="00F519A5" w:rsidR="00283F7B" w:rsidP="6331DDEC" w:rsidRDefault="004A6A8A" w14:paraId="4DDBEF00" w14:textId="52BB7B7C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Q Pootle 5, UFO Diary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F519A5" w:rsidR="00283F7B" w:rsidP="6331DDEC" w:rsidRDefault="00283F7B" w14:paraId="0457700B" w14:textId="77777777">
            <w:pPr>
              <w:spacing w:line="259" w:lineRule="auto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Quest Question</w:t>
            </w:r>
          </w:p>
          <w:p w:rsidRPr="00F519A5" w:rsidR="00730CCC" w:rsidP="6331DDEC" w:rsidRDefault="004A6A8A" w14:paraId="1219AB4A" w14:textId="1684A6E7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What was it like to live in a castle?</w:t>
            </w:r>
          </w:p>
          <w:p w:rsidR="6331DDEC" w:rsidP="6331DDEC" w:rsidRDefault="6331DDEC" w14:paraId="315DE552" w14:textId="652D5616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840CE1" w:rsidR="000B29FF" w:rsidP="6331DDEC" w:rsidRDefault="000B29FF" w14:paraId="293AC493" w14:textId="13633FA4">
            <w:pPr>
              <w:spacing w:line="259" w:lineRule="auto"/>
              <w:jc w:val="center"/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840CE1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FELLOWSHIP</w:t>
            </w:r>
          </w:p>
          <w:p w:rsidR="00840CE1" w:rsidP="6331DDEC" w:rsidRDefault="00840CE1" w14:paraId="44A36EED" w14:textId="7AAEFE71">
            <w:pPr>
              <w:spacing w:line="259" w:lineRule="auto"/>
              <w:jc w:val="center"/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840CE1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 xml:space="preserve">BEAUTY </w:t>
            </w:r>
            <w:r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–</w:t>
            </w:r>
            <w:r w:rsidRPr="00840CE1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 xml:space="preserve"> WINDOW</w:t>
            </w:r>
          </w:p>
          <w:p w:rsidRPr="00840CE1" w:rsidR="00840CE1" w:rsidP="6331DDEC" w:rsidRDefault="00840CE1" w14:paraId="33AA110F" w14:textId="77777777">
            <w:pPr>
              <w:spacing w:line="259" w:lineRule="auto"/>
              <w:jc w:val="center"/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</w:p>
          <w:p w:rsidRPr="00F519A5" w:rsidR="00283F7B" w:rsidP="6331DDEC" w:rsidRDefault="00283F7B" w14:paraId="1741145D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Key Drivers</w:t>
            </w:r>
          </w:p>
          <w:p w:rsidRPr="00F519A5" w:rsidR="00283F7B" w:rsidP="6331DDEC" w:rsidRDefault="004A6A8A" w14:paraId="36B6F845" w14:textId="5BABA495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History – compare aspects of life in different periods</w:t>
            </w:r>
          </w:p>
          <w:p w:rsidR="6331DDEC" w:rsidP="6331DDEC" w:rsidRDefault="6331DDEC" w14:paraId="29A4B992" w14:textId="0D9F71A6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:rsidRPr="00F519A5" w:rsidR="00283F7B" w:rsidP="6331DDEC" w:rsidRDefault="00283F7B" w14:paraId="245F49A8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Text Driver A: </w:t>
            </w:r>
          </w:p>
          <w:p w:rsidR="00283F7B" w:rsidP="6331DDEC" w:rsidRDefault="004A6A8A" w14:paraId="76997CA8" w14:textId="5420088A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George and the Dragon</w:t>
            </w:r>
          </w:p>
          <w:p w:rsidRPr="00F519A5" w:rsidR="004A6A8A" w:rsidP="6331DDEC" w:rsidRDefault="004A6A8A" w14:paraId="1B55F6AF" w14:textId="4232451C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2A399D67" wp14:editId="36DC127E">
                  <wp:extent cx="1133475" cy="761289"/>
                  <wp:effectExtent l="0" t="0" r="0" b="1270"/>
                  <wp:docPr id="733040340" name="Picture 3" descr="Image result for george and the dragon stor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Image result for george and the dragon stor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2592" cy="7674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F519A5" w:rsidR="00283F7B" w:rsidP="6331DDEC" w:rsidRDefault="00283F7B" w14:paraId="795035EF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F519A5" w:rsidR="00283F7B" w:rsidP="6331DDEC" w:rsidRDefault="00283F7B" w14:paraId="15320A3D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Parallel texts: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Pr="00872299" w:rsidR="00283F7B" w:rsidP="6331DDEC" w:rsidRDefault="004A6A8A" w14:paraId="3461D779" w14:textId="08A09B5A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Avoid being in a medieval castle – Jacqueline Morley</w:t>
            </w:r>
          </w:p>
        </w:tc>
        <w:tc>
          <w:tcPr>
            <w:tcW w:w="2228" w:type="dxa"/>
            <w:shd w:val="clear" w:color="auto" w:fill="DEEAF6" w:themeFill="accent1" w:themeFillTint="33"/>
            <w:tcMar/>
          </w:tcPr>
          <w:p w:rsidRPr="00F519A5" w:rsidR="00283F7B" w:rsidP="6331DDEC" w:rsidRDefault="00283F7B" w14:paraId="637898F9" w14:textId="77777777">
            <w:pPr>
              <w:spacing w:line="259" w:lineRule="auto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Quest Question</w:t>
            </w:r>
          </w:p>
          <w:p w:rsidR="00730CCC" w:rsidP="6331DDEC" w:rsidRDefault="004A6A8A" w14:paraId="38F0624B" w14:textId="20D42B2A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Will my bulb still grow if I plant it upside down?</w:t>
            </w:r>
          </w:p>
          <w:p w:rsidR="00840CE1" w:rsidP="6331DDEC" w:rsidRDefault="00840CE1" w14:paraId="5E5DD473" w14:textId="77777777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840CE1" w:rsidR="00840CE1" w:rsidP="6331DDEC" w:rsidRDefault="00840CE1" w14:paraId="77ACD98E" w14:textId="4D541BE1">
            <w:pPr>
              <w:spacing w:line="259" w:lineRule="auto"/>
              <w:jc w:val="center"/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840CE1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LOVE</w:t>
            </w:r>
          </w:p>
          <w:p w:rsidRPr="00840CE1" w:rsidR="00840CE1" w:rsidP="6331DDEC" w:rsidRDefault="00840CE1" w14:paraId="59C53157" w14:textId="76F0CEB1">
            <w:pPr>
              <w:spacing w:line="259" w:lineRule="auto"/>
              <w:jc w:val="center"/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840CE1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BEAUTY-WIINDOW</w:t>
            </w:r>
          </w:p>
          <w:p w:rsidR="6331DDEC" w:rsidP="6331DDEC" w:rsidRDefault="6331DDEC" w14:paraId="34589A28" w14:textId="6568BFDC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F519A5" w:rsidR="00283F7B" w:rsidP="6331DDEC" w:rsidRDefault="00283F7B" w14:paraId="7D2C18F6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Key Drivers</w:t>
            </w:r>
          </w:p>
          <w:p w:rsidRPr="00F519A5" w:rsidR="00283F7B" w:rsidP="6331DDEC" w:rsidRDefault="004A6A8A" w14:paraId="1FC690A0" w14:textId="1DF8FCD8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Science – enquiry working scientifically.</w:t>
            </w:r>
          </w:p>
          <w:p w:rsidR="6331DDEC" w:rsidP="6331DDEC" w:rsidRDefault="6331DDEC" w14:paraId="367B1B84" w14:textId="18E8725A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:rsidRPr="00F519A5" w:rsidR="00283F7B" w:rsidP="6331DDEC" w:rsidRDefault="00283F7B" w14:paraId="1FA71C53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Text Driver A: </w:t>
            </w:r>
          </w:p>
          <w:p w:rsidRPr="00F519A5" w:rsidR="00283F7B" w:rsidP="6331DDEC" w:rsidRDefault="004A6A8A" w14:paraId="68F65997" w14:textId="68EC92A3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Jack and the Beanstalk</w:t>
            </w:r>
          </w:p>
          <w:p w:rsidRPr="00F519A5" w:rsidR="00283F7B" w:rsidP="6331DDEC" w:rsidRDefault="004A6A8A" w14:paraId="4DD7F3F6" w14:textId="19F16E7F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32A5868A" wp14:editId="7BEDE792">
                  <wp:extent cx="1054240" cy="885825"/>
                  <wp:effectExtent l="0" t="0" r="0" b="0"/>
                  <wp:docPr id="1322359863" name="Picture 4" descr="Jack and the Beanstalk | DK U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Jack and the Beanstalk | DK U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157" cy="8933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6331DDEC" w:rsidP="6331DDEC" w:rsidRDefault="6331DDEC" w14:paraId="01B63AE0" w14:textId="0C62271C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:rsidRPr="00F519A5" w:rsidR="00283F7B" w:rsidP="6331DDEC" w:rsidRDefault="00283F7B" w14:paraId="70B6F2BD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Parallel texts: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Pr="00F519A5" w:rsidR="00283F7B" w:rsidP="6331DDEC" w:rsidRDefault="004A6A8A" w14:paraId="3CF2D8B6" w14:textId="112963D0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Tidy by Emily Grawett</w:t>
            </w:r>
          </w:p>
        </w:tc>
        <w:tc>
          <w:tcPr>
            <w:tcW w:w="2318" w:type="dxa"/>
            <w:shd w:val="clear" w:color="auto" w:fill="DEEAF6" w:themeFill="accent1" w:themeFillTint="33"/>
            <w:tcMar/>
          </w:tcPr>
          <w:p w:rsidRPr="00F519A5" w:rsidR="00283F7B" w:rsidP="6331DDEC" w:rsidRDefault="227D3FDA" w14:paraId="02DFBA04" w14:textId="6408346A">
            <w:pPr>
              <w:spacing w:line="259" w:lineRule="auto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Quest Question</w:t>
            </w:r>
          </w:p>
          <w:p w:rsidRPr="00F519A5" w:rsidR="00283F7B" w:rsidP="6331DDEC" w:rsidRDefault="227D3FDA" w14:paraId="5AD3A61E" w14:textId="648BFABA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What’s so great about Great Britain?</w:t>
            </w:r>
          </w:p>
          <w:p w:rsidR="6331DDEC" w:rsidP="6331DDEC" w:rsidRDefault="6331DDEC" w14:paraId="5019F599" w14:textId="28668E65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840CE1" w:rsidR="00840CE1" w:rsidP="6331DDEC" w:rsidRDefault="00840CE1" w14:paraId="6AB84EAD" w14:textId="6663E32F">
            <w:pPr>
              <w:spacing w:line="259" w:lineRule="auto"/>
              <w:jc w:val="center"/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840CE1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FELLOWSHIP</w:t>
            </w:r>
          </w:p>
          <w:p w:rsidRPr="00840CE1" w:rsidR="00840CE1" w:rsidP="6331DDEC" w:rsidRDefault="00840CE1" w14:paraId="6A7E958A" w14:textId="55D9923A">
            <w:pPr>
              <w:spacing w:line="259" w:lineRule="auto"/>
              <w:jc w:val="center"/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840CE1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OTHERS-DOOR</w:t>
            </w:r>
          </w:p>
          <w:p w:rsidR="00840CE1" w:rsidP="6331DDEC" w:rsidRDefault="00840CE1" w14:paraId="1B3EFEC4" w14:textId="77777777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F519A5" w:rsidR="00283F7B" w:rsidP="6331DDEC" w:rsidRDefault="227D3FDA" w14:paraId="60C4CD16" w14:textId="573CAA41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Key Drivers</w:t>
            </w:r>
          </w:p>
          <w:p w:rsidRPr="00F519A5" w:rsidR="00283F7B" w:rsidP="6331DDEC" w:rsidRDefault="227D3FDA" w14:paraId="2C86095D" w14:textId="26F9617E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Geography – identify human and physical features of the UK.</w:t>
            </w:r>
          </w:p>
          <w:p w:rsidR="6331DDEC" w:rsidP="6331DDEC" w:rsidRDefault="6331DDEC" w14:paraId="5DD5E5D3" w14:textId="71B13D1E">
            <w:pPr>
              <w:spacing w:line="259" w:lineRule="auto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:rsidRPr="00F519A5" w:rsidR="00283F7B" w:rsidP="6331DDEC" w:rsidRDefault="227D3FDA" w14:paraId="30FCEC9C" w14:textId="171B63EF">
            <w:pPr>
              <w:spacing w:line="259" w:lineRule="auto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Text Driver A: </w:t>
            </w:r>
          </w:p>
          <w:p w:rsidRPr="00F519A5" w:rsidR="00283F7B" w:rsidP="6331DDEC" w:rsidRDefault="227D3FDA" w14:paraId="0E5CF146" w14:textId="62A59C4D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Biscuit Bear</w:t>
            </w:r>
          </w:p>
          <w:p w:rsidRPr="00F519A5" w:rsidR="00283F7B" w:rsidP="6331DDEC" w:rsidRDefault="227D3FDA" w14:paraId="08771B78" w14:textId="245E89CD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593A5C5D" wp14:editId="0A54C7A2">
                  <wp:extent cx="772160" cy="609600"/>
                  <wp:effectExtent l="0" t="0" r="8890" b="0"/>
                  <wp:docPr id="713976345" name="Picture 1" descr="Image result for biscuit b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biscuit be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2969" cy="61023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F519A5" w:rsidR="00283F7B" w:rsidP="6331DDEC" w:rsidRDefault="00283F7B" w14:paraId="37C5F32A" w14:textId="7610BA81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F519A5" w:rsidR="00283F7B" w:rsidP="6331DDEC" w:rsidRDefault="227D3FDA" w14:paraId="47FC2511" w14:textId="5F585558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Parallel texts: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Pr="00F519A5" w:rsidR="00283F7B" w:rsidP="6331DDEC" w:rsidRDefault="227D3FDA" w14:paraId="112A291D" w14:textId="41834791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Other books by Mini Grey</w:t>
            </w:r>
          </w:p>
          <w:p w:rsidRPr="00F519A5" w:rsidR="00283F7B" w:rsidP="6331DDEC" w:rsidRDefault="227D3FDA" w14:paraId="0FB78278" w14:textId="09A860A2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Martha Maps it out</w:t>
            </w:r>
          </w:p>
        </w:tc>
        <w:tc>
          <w:tcPr>
            <w:tcW w:w="2610" w:type="dxa"/>
            <w:shd w:val="clear" w:color="auto" w:fill="DEEAF6" w:themeFill="accent1" w:themeFillTint="33"/>
            <w:tcMar/>
          </w:tcPr>
          <w:p w:rsidRPr="00F519A5" w:rsidR="00283F7B" w:rsidP="6331DDEC" w:rsidRDefault="00283F7B" w14:paraId="7C295F42" w14:textId="77777777">
            <w:pPr>
              <w:spacing w:line="259" w:lineRule="auto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Quest Question</w:t>
            </w:r>
          </w:p>
          <w:p w:rsidR="00730CCC" w:rsidP="6331DDEC" w:rsidRDefault="00C305D1" w14:paraId="597CA6F9" w14:textId="49EC8381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 xml:space="preserve">What was </w:t>
            </w:r>
            <w:proofErr w:type="gramStart"/>
            <w:r w:rsidRPr="6331DDEC">
              <w:rPr>
                <w:rFonts w:eastAsiaTheme="minorEastAsia"/>
                <w:sz w:val="20"/>
                <w:szCs w:val="20"/>
              </w:rPr>
              <w:t>life like</w:t>
            </w:r>
            <w:proofErr w:type="gramEnd"/>
            <w:r w:rsidRPr="6331DDEC">
              <w:rPr>
                <w:rFonts w:eastAsiaTheme="minorEastAsia"/>
                <w:sz w:val="20"/>
                <w:szCs w:val="20"/>
              </w:rPr>
              <w:t xml:space="preserve"> at the seaside 100 years ago?</w:t>
            </w:r>
          </w:p>
          <w:p w:rsidR="00840CE1" w:rsidP="6331DDEC" w:rsidRDefault="00840CE1" w14:paraId="241BEE96" w14:textId="77777777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5974DD" w:rsidR="00840CE1" w:rsidP="6331DDEC" w:rsidRDefault="005974DD" w14:paraId="3D590F97" w14:textId="78D0A449">
            <w:pPr>
              <w:spacing w:line="259" w:lineRule="auto"/>
              <w:jc w:val="center"/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5974DD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LOVE</w:t>
            </w:r>
          </w:p>
          <w:p w:rsidRPr="005974DD" w:rsidR="005974DD" w:rsidP="6331DDEC" w:rsidRDefault="005974DD" w14:paraId="41795DB7" w14:textId="7CA1958A">
            <w:pPr>
              <w:spacing w:line="259" w:lineRule="auto"/>
              <w:jc w:val="center"/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5974DD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OTHERS-DOOR</w:t>
            </w:r>
          </w:p>
          <w:p w:rsidR="6331DDEC" w:rsidP="6331DDEC" w:rsidRDefault="6331DDEC" w14:paraId="76A6DA19" w14:textId="4D471A54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F519A5" w:rsidR="00283F7B" w:rsidP="6331DDEC" w:rsidRDefault="00283F7B" w14:paraId="3F14F5E4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Key Drivers</w:t>
            </w:r>
          </w:p>
          <w:p w:rsidRPr="00F519A5" w:rsidR="00283F7B" w:rsidP="6331DDEC" w:rsidRDefault="00C305D1" w14:paraId="222A0B24" w14:textId="22B03EAA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History – changes within living memory.</w:t>
            </w:r>
          </w:p>
          <w:p w:rsidR="6331DDEC" w:rsidP="6331DDEC" w:rsidRDefault="6331DDEC" w14:paraId="64959C4A" w14:textId="589A5620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:rsidRPr="00F519A5" w:rsidR="00283F7B" w:rsidP="6331DDEC" w:rsidRDefault="00283F7B" w14:paraId="41FA195A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Text Driver A: </w:t>
            </w:r>
          </w:p>
          <w:p w:rsidRPr="00F519A5" w:rsidR="00283F7B" w:rsidP="6331DDEC" w:rsidRDefault="00283F7B" w14:paraId="32AB7128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:rsidR="00283F7B" w:rsidP="6331DDEC" w:rsidRDefault="00C305D1" w14:paraId="7620CEBD" w14:textId="68CE7FD3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Lighthouse Keeper’s lunch</w:t>
            </w:r>
          </w:p>
          <w:p w:rsidRPr="00F519A5" w:rsidR="00C305D1" w:rsidP="6331DDEC" w:rsidRDefault="00C305D1" w14:paraId="16297DD9" w14:textId="0FAEB160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noProof/>
              </w:rPr>
              <w:drawing>
                <wp:inline distT="0" distB="0" distL="0" distR="0" wp14:anchorId="0CC5CA7B" wp14:editId="5FFEDECC">
                  <wp:extent cx="857250" cy="956566"/>
                  <wp:effectExtent l="0" t="0" r="0" b="0"/>
                  <wp:docPr id="161163539" name="Picture 6" descr="Image result for lighthouse keepers lu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Image result for lighthouse keepers lun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0210" cy="9598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6331DDEC" w:rsidP="6331DDEC" w:rsidRDefault="6331DDEC" w14:paraId="6C161E55" w14:textId="614B0BA7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:rsidRPr="00F519A5" w:rsidR="00283F7B" w:rsidP="6331DDEC" w:rsidRDefault="00283F7B" w14:paraId="63A8263D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Parallel texts: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Pr="00F519A5" w:rsidR="00283F7B" w:rsidP="6331DDEC" w:rsidRDefault="005C16DE" w14:paraId="1FC39945" w14:textId="3C847920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Other books in the Lighthouse Keeper’s series</w:t>
            </w:r>
          </w:p>
        </w:tc>
      </w:tr>
      <w:tr w:rsidRPr="00D27DB9" w:rsidR="009D3B82" w:rsidTr="2C920562" w14:paraId="50EE5BDD" w14:textId="77777777">
        <w:trPr>
          <w:gridBefore w:val="1"/>
          <w:wBefore w:w="1521" w:type="dxa"/>
          <w:trHeight w:val="300"/>
        </w:trPr>
        <w:tc>
          <w:tcPr>
            <w:tcW w:w="2449" w:type="dxa"/>
            <w:shd w:val="clear" w:color="auto" w:fill="DEEAF6" w:themeFill="accent1" w:themeFillTint="33"/>
            <w:tcMar/>
          </w:tcPr>
          <w:p w:rsidR="57DF142B" w:rsidP="6331DDEC" w:rsidRDefault="444EF109" w14:paraId="185E867C" w14:textId="074900F7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Text Driver B:</w:t>
            </w: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The Storm Whale</w:t>
            </w:r>
          </w:p>
          <w:p w:rsidR="57DF142B" w:rsidP="6331DDEC" w:rsidRDefault="57DF142B" w14:paraId="62C6D2CF" w14:textId="7BCD2B1D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0EB65BB" wp14:editId="36163153">
                  <wp:extent cx="1219200" cy="1085850"/>
                  <wp:effectExtent l="0" t="0" r="0" b="0"/>
                  <wp:docPr id="2072672771" name="drawing" descr="C:\Users\ecowdry\AppData\Local\Microsoft\Windows\INetCache\Content.MSO\405C92AA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72672771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9200" cy="1085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57DF142B" w:rsidP="6331DDEC" w:rsidRDefault="57DF142B" w14:paraId="326D5F84" w14:textId="6A2AFE95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Outcome:</w:t>
            </w: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</w:t>
            </w:r>
          </w:p>
          <w:p w:rsidR="57DF142B" w:rsidP="6331DDEC" w:rsidRDefault="57DF142B" w14:paraId="55C86595" w14:textId="78C36335">
            <w:pPr>
              <w:rPr>
                <w:rFonts w:eastAsiaTheme="minorEastAsia"/>
                <w:color w:val="00B050"/>
                <w:sz w:val="20"/>
                <w:szCs w:val="20"/>
              </w:rPr>
            </w:pP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Purpose:</w:t>
            </w:r>
            <w:r w:rsidRPr="6331DDEC">
              <w:rPr>
                <w:rFonts w:eastAsiaTheme="minorEastAsia"/>
                <w:color w:val="00B050"/>
                <w:sz w:val="20"/>
                <w:szCs w:val="20"/>
              </w:rPr>
              <w:t xml:space="preserve"> Inform</w:t>
            </w:r>
          </w:p>
          <w:p w:rsidR="57DF142B" w:rsidP="6331DDEC" w:rsidRDefault="57DF142B" w14:paraId="5D4A7F53" w14:textId="5B1FE854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Audience: Beach users</w:t>
            </w:r>
          </w:p>
          <w:p w:rsidR="57DF142B" w:rsidP="6331DDEC" w:rsidRDefault="57DF142B" w14:paraId="43949E7F" w14:textId="309B7989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Form: Poster</w:t>
            </w:r>
          </w:p>
          <w:p w:rsidR="57DF142B" w:rsidP="6331DDEC" w:rsidRDefault="57DF142B" w14:paraId="6794D974" w14:textId="679990FD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Viewpoint: Benji</w:t>
            </w:r>
          </w:p>
          <w:p w:rsidR="57DF142B" w:rsidP="6331DDEC" w:rsidRDefault="57DF142B" w14:paraId="12A8652A" w14:textId="5B236741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="57DF142B" w:rsidP="6331DDEC" w:rsidRDefault="57DF142B" w14:paraId="724326DD" w14:textId="41061EAD">
            <w:pPr>
              <w:spacing w:after="200" w:line="276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LOVE </w:t>
            </w: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(Core value)</w:t>
            </w:r>
          </w:p>
          <w:p w:rsidR="57DF142B" w:rsidP="6331DDEC" w:rsidRDefault="57DF142B" w14:paraId="3FB2EFC1" w14:textId="63E7B610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COURAGE </w:t>
            </w: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(Core value)</w:t>
            </w:r>
            <w:r>
              <w:br/>
            </w:r>
            <w:r w:rsidRPr="6331DDEC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FELLOWSHIP </w:t>
            </w: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(Core value)</w:t>
            </w:r>
            <w:r>
              <w:br/>
            </w:r>
            <w:r w:rsidRPr="6331DDEC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ENVIRONMENT </w:t>
            </w: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(Big idea</w:t>
            </w:r>
            <w:r w:rsidR="00671163">
              <w:rPr>
                <w:rFonts w:eastAsiaTheme="minorEastAsia"/>
                <w:color w:val="000000" w:themeColor="text1"/>
                <w:sz w:val="20"/>
                <w:szCs w:val="20"/>
              </w:rPr>
              <w:t>)</w:t>
            </w:r>
          </w:p>
          <w:p w:rsidR="00671163" w:rsidP="6331DDEC" w:rsidRDefault="00671163" w14:paraId="0399F033" w14:textId="77777777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E814E5" w:rsidR="00671163" w:rsidP="6331DDEC" w:rsidRDefault="00E814E5" w14:paraId="018594EB" w14:textId="224CE321">
            <w:pPr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E814E5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BEAUTY-WINDOW</w:t>
            </w:r>
          </w:p>
          <w:p w:rsidR="57DF142B" w:rsidP="6331DDEC" w:rsidRDefault="57DF142B" w14:paraId="60DA4ABF" w14:textId="49FDF007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="57DF142B" w:rsidP="6331DDEC" w:rsidRDefault="57DF142B" w14:paraId="6790EB2F" w14:textId="09BC80E3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>APPRENTICE WRITES</w:t>
            </w:r>
          </w:p>
          <w:p w:rsidR="57DF142B" w:rsidP="6331DDEC" w:rsidRDefault="57DF142B" w14:paraId="47D35F1C" w14:textId="4DFF81D1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Diary entry of the Whale</w:t>
            </w:r>
          </w:p>
          <w:p w:rsidR="57DF142B" w:rsidP="6331DDEC" w:rsidRDefault="57DF142B" w14:paraId="0A54B359" w14:textId="7A47B256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="57DF142B" w:rsidP="6331DDEC" w:rsidRDefault="5CC6607C" w14:paraId="587E3CD1" w14:textId="5D473526">
            <w:pPr>
              <w:spacing w:line="259" w:lineRule="auto"/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color w:val="000000" w:themeColor="text1"/>
                <w:sz w:val="20"/>
                <w:szCs w:val="20"/>
              </w:rPr>
              <w:t xml:space="preserve">Parallel texts: </w:t>
            </w:r>
            <w:r w:rsidRPr="6331DDEC">
              <w:rPr>
                <w:rFonts w:eastAsiaTheme="minorEastAsia"/>
                <w:color w:val="000000" w:themeColor="text1"/>
                <w:sz w:val="20"/>
                <w:szCs w:val="20"/>
              </w:rPr>
              <w:t>The Storm Whale in Winter</w:t>
            </w:r>
          </w:p>
          <w:p w:rsidR="57DF142B" w:rsidP="6331DDEC" w:rsidRDefault="57DF142B" w14:paraId="79CE7DA7" w14:textId="3679A7A8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DEEAF6" w:themeFill="accent1" w:themeFillTint="33"/>
            <w:tcMar/>
          </w:tcPr>
          <w:p w:rsidRPr="00F61A91" w:rsidR="009D3B82" w:rsidP="6331DDEC" w:rsidRDefault="1A26BF5A" w14:paraId="3036C7D7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>Text Driver B: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Pr="00F61A91" w:rsidR="009D3B82" w:rsidP="6331DDEC" w:rsidRDefault="1A26BF5A" w14:paraId="4B09A4EC" w14:textId="16426580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The Snowman</w:t>
            </w:r>
          </w:p>
          <w:p w:rsidRPr="00F61A91" w:rsidR="009D3B82" w:rsidP="6331DDEC" w:rsidRDefault="009D3B82" w14:paraId="120D40F5" w14:textId="1BDD8634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FFB1678" wp14:editId="12392888">
                  <wp:extent cx="780510" cy="962025"/>
                  <wp:effectExtent l="0" t="0" r="635" b="0"/>
                  <wp:docPr id="25" name="Picture 25" descr="A book cover of a snowma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" name="Picture 25" descr="A book cover of a snowman&#10;&#10;Description automatically generated"/>
                          <pic:cNvPicPr/>
                        </pic:nvPicPr>
                        <pic:blipFill>
                          <a:blip r:embed="rId1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3650" cy="9658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27DB9" w:rsidR="009D3B82" w:rsidP="6331DDEC" w:rsidRDefault="009D3B82" w14:paraId="2181A131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Outcome: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Pr="00D27DB9" w:rsidR="009D3B82" w:rsidP="6331DDEC" w:rsidRDefault="009D3B82" w14:paraId="05119265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 xml:space="preserve">Purpose: </w:t>
            </w:r>
            <w:r w:rsidRPr="6331DDEC">
              <w:rPr>
                <w:rFonts w:eastAsiaTheme="minorEastAsia"/>
                <w:color w:val="FF0000"/>
                <w:sz w:val="20"/>
                <w:szCs w:val="20"/>
              </w:rPr>
              <w:t>Entertain</w:t>
            </w:r>
          </w:p>
          <w:p w:rsidRPr="00D27DB9" w:rsidR="009D3B82" w:rsidP="6331DDEC" w:rsidRDefault="009D3B82" w14:paraId="0E29EC02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Audience: Yr R</w:t>
            </w:r>
          </w:p>
          <w:p w:rsidRPr="00D27DB9" w:rsidR="009D3B82" w:rsidP="6331DDEC" w:rsidRDefault="009D3B82" w14:paraId="794FCEDB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 xml:space="preserve">Form: narrative </w:t>
            </w:r>
          </w:p>
          <w:p w:rsidR="009D3B82" w:rsidP="6331DDEC" w:rsidRDefault="009D3B82" w14:paraId="05BFA85D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Viewpoint: snowman</w:t>
            </w:r>
          </w:p>
          <w:p w:rsidR="009D3B82" w:rsidP="6331DDEC" w:rsidRDefault="009D3B82" w14:paraId="24AAB48E" w14:textId="77777777">
            <w:pPr>
              <w:rPr>
                <w:rFonts w:eastAsiaTheme="minorEastAsia"/>
                <w:sz w:val="20"/>
                <w:szCs w:val="20"/>
              </w:rPr>
            </w:pPr>
          </w:p>
          <w:p w:rsidR="009D3B82" w:rsidP="6331DDEC" w:rsidRDefault="009D3B82" w14:paraId="43DD6AFA" w14:textId="77777777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LOVE </w:t>
            </w:r>
            <w:r w:rsidRPr="6331DDEC">
              <w:rPr>
                <w:rFonts w:eastAsiaTheme="minorEastAsia"/>
                <w:sz w:val="20"/>
                <w:szCs w:val="20"/>
              </w:rPr>
              <w:t>(Core value)</w:t>
            </w:r>
          </w:p>
          <w:p w:rsidR="009D3B82" w:rsidP="6331DDEC" w:rsidRDefault="009D3B82" w14:paraId="205DC5EC" w14:textId="77777777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COURAGE </w:t>
            </w:r>
            <w:r w:rsidRPr="6331DDEC">
              <w:rPr>
                <w:rFonts w:eastAsiaTheme="minorEastAsia"/>
                <w:sz w:val="20"/>
                <w:szCs w:val="20"/>
              </w:rPr>
              <w:t>(Core value)</w:t>
            </w: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 FELLOWSHIP </w:t>
            </w:r>
            <w:r w:rsidRPr="6331DDEC">
              <w:rPr>
                <w:rFonts w:eastAsiaTheme="minorEastAsia"/>
                <w:sz w:val="20"/>
                <w:szCs w:val="20"/>
              </w:rPr>
              <w:t>(Core value)</w:t>
            </w:r>
            <w:r>
              <w:br/>
            </w: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ENVIRONMENT </w:t>
            </w:r>
            <w:r w:rsidRPr="6331DDEC">
              <w:rPr>
                <w:rFonts w:eastAsiaTheme="minorEastAsia"/>
                <w:sz w:val="20"/>
                <w:szCs w:val="20"/>
              </w:rPr>
              <w:t>(Big idea)</w:t>
            </w:r>
          </w:p>
          <w:p w:rsidR="00E814E5" w:rsidP="6331DDEC" w:rsidRDefault="00E814E5" w14:paraId="1ECF8956" w14:textId="77777777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</w:p>
          <w:p w:rsidRPr="00E814E5" w:rsidR="00E814E5" w:rsidP="6331DDEC" w:rsidRDefault="00E814E5" w14:paraId="6008F0ED" w14:textId="777ED2E9">
            <w:pPr>
              <w:spacing w:line="276" w:lineRule="auto"/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E814E5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OTHERS-DOOR</w:t>
            </w:r>
          </w:p>
          <w:p w:rsidRPr="00282033" w:rsidR="009D3B82" w:rsidP="6331DDEC" w:rsidRDefault="009D3B82" w14:paraId="487EC50D" w14:textId="77777777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</w:p>
          <w:p w:rsidR="009D3B82" w:rsidP="6331DDEC" w:rsidRDefault="009D3B82" w14:paraId="425A6727" w14:textId="77777777">
            <w:pPr>
              <w:spacing w:after="200" w:line="276" w:lineRule="auto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Parallel Texts: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Father Christmas</w:t>
            </w:r>
          </w:p>
          <w:p w:rsidRPr="00D27DB9" w:rsidR="009D3B82" w:rsidP="6331DDEC" w:rsidRDefault="009D3B82" w14:paraId="21341E6F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APPRENTICE WRITES: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Write postcards when visiting Father Christmas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EF4512" w:rsidR="009D3B82" w:rsidP="6331DDEC" w:rsidRDefault="52D3AF7D" w14:paraId="5AFA0CEE" w14:textId="2113BA66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>Text Driver B: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Peep Inside the Castle</w:t>
            </w:r>
          </w:p>
          <w:p w:rsidRPr="00EF4512" w:rsidR="009D3B82" w:rsidP="6331DDEC" w:rsidRDefault="009D3B82" w14:paraId="678044F0" w14:textId="350B1AE1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69C4EF5F" wp14:editId="5155711D">
                  <wp:extent cx="868680" cy="1030068"/>
                  <wp:effectExtent l="0" t="0" r="7620" b="0"/>
                  <wp:docPr id="1717390337" name="Picture 2" descr="Image result for castles ks1 book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castles ks1 book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175" cy="103302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EF4512" w:rsidR="009D3B82" w:rsidP="6331DDEC" w:rsidRDefault="009D3B82" w14:paraId="3EE1A95E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Outcome: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Pr="00EF4512" w:rsidR="009D3B82" w:rsidP="6331DDEC" w:rsidRDefault="009D3B82" w14:paraId="722B507D" w14:textId="77777777">
            <w:pPr>
              <w:rPr>
                <w:rFonts w:eastAsiaTheme="minorEastAsia"/>
                <w:color w:val="00B050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 xml:space="preserve">Purpose: </w:t>
            </w:r>
            <w:r w:rsidRPr="6331DDEC">
              <w:rPr>
                <w:rFonts w:eastAsiaTheme="minorEastAsia"/>
                <w:color w:val="00B050"/>
                <w:sz w:val="20"/>
                <w:szCs w:val="20"/>
              </w:rPr>
              <w:t>Inform</w:t>
            </w:r>
          </w:p>
          <w:p w:rsidRPr="00EF4512" w:rsidR="009D3B82" w:rsidP="6331DDEC" w:rsidRDefault="009D3B82" w14:paraId="02BBC758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Audience: Peers</w:t>
            </w:r>
          </w:p>
          <w:p w:rsidRPr="00EF4512" w:rsidR="009D3B82" w:rsidP="6331DDEC" w:rsidRDefault="009D3B82" w14:paraId="78DB3F3A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Form: Peep inside information page</w:t>
            </w:r>
          </w:p>
          <w:p w:rsidR="009D3B82" w:rsidP="6331DDEC" w:rsidRDefault="009D3B82" w14:paraId="0E15801F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Viewpoint: Expert</w:t>
            </w:r>
          </w:p>
          <w:p w:rsidR="009D3B82" w:rsidP="6331DDEC" w:rsidRDefault="009D3B82" w14:paraId="69E0ECF7" w14:textId="77777777">
            <w:pPr>
              <w:rPr>
                <w:rFonts w:eastAsiaTheme="minorEastAsia"/>
                <w:sz w:val="20"/>
                <w:szCs w:val="20"/>
              </w:rPr>
            </w:pPr>
          </w:p>
          <w:p w:rsidR="009D3B82" w:rsidP="6331DDEC" w:rsidRDefault="009D3B82" w14:paraId="74EFB969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COURAGE </w:t>
            </w:r>
            <w:r w:rsidRPr="6331DDEC">
              <w:rPr>
                <w:rFonts w:eastAsiaTheme="minorEastAsia"/>
                <w:sz w:val="20"/>
                <w:szCs w:val="20"/>
              </w:rPr>
              <w:t>(Core value)</w:t>
            </w:r>
            <w:r>
              <w:br/>
            </w: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FELLOWSHIP </w:t>
            </w:r>
            <w:r w:rsidRPr="6331DDEC">
              <w:rPr>
                <w:rFonts w:eastAsiaTheme="minorEastAsia"/>
                <w:sz w:val="20"/>
                <w:szCs w:val="20"/>
              </w:rPr>
              <w:t>(Core value)</w:t>
            </w:r>
          </w:p>
          <w:p w:rsidR="00E814E5" w:rsidP="6331DDEC" w:rsidRDefault="00E814E5" w14:paraId="3B38CBC8" w14:textId="77777777">
            <w:pPr>
              <w:rPr>
                <w:rFonts w:eastAsiaTheme="minorEastAsia"/>
                <w:sz w:val="20"/>
                <w:szCs w:val="20"/>
              </w:rPr>
            </w:pPr>
          </w:p>
          <w:p w:rsidRPr="008C3C9F" w:rsidR="008C3C9F" w:rsidP="6331DDEC" w:rsidRDefault="008C3C9F" w14:paraId="01540D4D" w14:textId="35C495D6">
            <w:pPr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8C3C9F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BEAUTY-WINDOW</w:t>
            </w:r>
          </w:p>
          <w:p w:rsidR="009D3B82" w:rsidP="6331DDEC" w:rsidRDefault="009D3B82" w14:paraId="2BA8F0C0" w14:textId="77777777">
            <w:pPr>
              <w:rPr>
                <w:rFonts w:eastAsiaTheme="minorEastAsia"/>
                <w:sz w:val="20"/>
                <w:szCs w:val="20"/>
              </w:rPr>
            </w:pPr>
          </w:p>
          <w:p w:rsidR="009D3B82" w:rsidP="6331DDEC" w:rsidRDefault="009D3B82" w14:paraId="0B28B61E" w14:textId="77777777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APPRENTICE WRITES</w:t>
            </w:r>
          </w:p>
          <w:p w:rsidRPr="00602D01" w:rsidR="009D3B82" w:rsidP="6331DDEC" w:rsidRDefault="009D3B82" w14:paraId="33DF5180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Information page about favourite building</w:t>
            </w:r>
          </w:p>
          <w:p w:rsidRPr="00EF4512" w:rsidR="009D3B82" w:rsidP="6331DDEC" w:rsidRDefault="009D3B82" w14:paraId="1946629C" w14:textId="77777777">
            <w:pPr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:rsidRPr="00EF4512" w:rsidR="009D3B82" w:rsidP="6331DDEC" w:rsidRDefault="2115356B" w14:paraId="00C707E4" w14:textId="5A21884D">
            <w:pPr>
              <w:spacing w:line="259" w:lineRule="auto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Parallel texts: </w:t>
            </w:r>
            <w:r w:rsidRPr="6331DDEC">
              <w:rPr>
                <w:rFonts w:eastAsiaTheme="minorEastAsia"/>
                <w:sz w:val="20"/>
                <w:szCs w:val="20"/>
              </w:rPr>
              <w:t>Usborne non-fiction series</w:t>
            </w:r>
          </w:p>
          <w:p w:rsidRPr="00EF4512" w:rsidR="009D3B82" w:rsidP="6331DDEC" w:rsidRDefault="009D3B82" w14:paraId="3C41BC9C" w14:textId="15607497">
            <w:pPr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  <w:tc>
          <w:tcPr>
            <w:tcW w:w="2228" w:type="dxa"/>
            <w:shd w:val="clear" w:color="auto" w:fill="DEEAF6" w:themeFill="accent1" w:themeFillTint="33"/>
            <w:tcMar/>
          </w:tcPr>
          <w:p w:rsidRPr="00D27DB9" w:rsidR="009D3B82" w:rsidP="6331DDEC" w:rsidRDefault="7FCB4063" w14:paraId="66271998" w14:textId="60528059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>Text Driver B: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We plant a seed</w:t>
            </w:r>
          </w:p>
          <w:p w:rsidRPr="00D27DB9" w:rsidR="009D3B82" w:rsidP="6331DDEC" w:rsidRDefault="009D3B82" w14:paraId="40ED8084" w14:textId="38A90D56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D221285" wp14:editId="6DDFAA06">
                  <wp:extent cx="1030605" cy="979608"/>
                  <wp:effectExtent l="0" t="0" r="0" b="0"/>
                  <wp:docPr id="856950930" name="Picture 1" descr="A book cover with a cartoon of a child and child watering a plan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6950930" name="Picture 1" descr="A book cover with a cartoon of a child and child watering a plant&#10;&#10;Description automatically generated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6393" cy="98510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27DB9" w:rsidR="009D3B82" w:rsidP="6331DDEC" w:rsidRDefault="009D3B82" w14:paraId="72682B9B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Outcome: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Pr="00D27DB9" w:rsidR="009D3B82" w:rsidP="6331DDEC" w:rsidRDefault="009D3B82" w14:paraId="215DC97A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 xml:space="preserve">Purpose: </w:t>
            </w:r>
            <w:r w:rsidRPr="6331DDEC">
              <w:rPr>
                <w:rFonts w:eastAsiaTheme="minorEastAsia"/>
                <w:color w:val="7030A0"/>
                <w:sz w:val="20"/>
                <w:szCs w:val="20"/>
              </w:rPr>
              <w:t>instruct</w:t>
            </w:r>
          </w:p>
          <w:p w:rsidRPr="00D27DB9" w:rsidR="009D3B82" w:rsidP="6331DDEC" w:rsidRDefault="009D3B82" w14:paraId="26072404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Audience: Gardeners</w:t>
            </w:r>
          </w:p>
          <w:p w:rsidRPr="00D27DB9" w:rsidR="009D3B82" w:rsidP="6331DDEC" w:rsidRDefault="009D3B82" w14:paraId="7AFD66FF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 xml:space="preserve">Form: Instructions </w:t>
            </w:r>
          </w:p>
          <w:p w:rsidR="009D3B82" w:rsidP="6331DDEC" w:rsidRDefault="009D3B82" w14:paraId="666531A8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Viewpoint: Expert gardener</w:t>
            </w:r>
          </w:p>
          <w:p w:rsidR="009D3B82" w:rsidP="6331DDEC" w:rsidRDefault="009D3B82" w14:paraId="532EDEF5" w14:textId="77777777">
            <w:pPr>
              <w:rPr>
                <w:rFonts w:eastAsiaTheme="minorEastAsia"/>
                <w:sz w:val="20"/>
                <w:szCs w:val="20"/>
              </w:rPr>
            </w:pPr>
          </w:p>
          <w:p w:rsidR="009D3B82" w:rsidP="6331DDEC" w:rsidRDefault="009D3B82" w14:paraId="482C508B" w14:textId="77777777">
            <w:pPr>
              <w:spacing w:after="200" w:line="276" w:lineRule="auto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LOVE </w:t>
            </w:r>
            <w:r w:rsidRPr="6331DDEC">
              <w:rPr>
                <w:rFonts w:eastAsiaTheme="minorEastAsia"/>
                <w:sz w:val="20"/>
                <w:szCs w:val="20"/>
              </w:rPr>
              <w:t>(Core value)</w:t>
            </w:r>
          </w:p>
          <w:p w:rsidR="009D3B82" w:rsidP="6331DDEC" w:rsidRDefault="009D3B82" w14:paraId="671AC1C8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COURAGE </w:t>
            </w:r>
            <w:r w:rsidRPr="6331DDEC">
              <w:rPr>
                <w:rFonts w:eastAsiaTheme="minorEastAsia"/>
                <w:sz w:val="20"/>
                <w:szCs w:val="20"/>
              </w:rPr>
              <w:t>(Core value)</w:t>
            </w:r>
            <w:r>
              <w:br/>
            </w: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FELLOWSHIP </w:t>
            </w:r>
            <w:r w:rsidRPr="6331DDEC">
              <w:rPr>
                <w:rFonts w:eastAsiaTheme="minorEastAsia"/>
                <w:sz w:val="20"/>
                <w:szCs w:val="20"/>
              </w:rPr>
              <w:t>(Core value)</w:t>
            </w:r>
            <w:r>
              <w:br/>
            </w: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ENVIRONMENT </w:t>
            </w:r>
            <w:r w:rsidRPr="6331DDEC">
              <w:rPr>
                <w:rFonts w:eastAsiaTheme="minorEastAsia"/>
                <w:sz w:val="20"/>
                <w:szCs w:val="20"/>
              </w:rPr>
              <w:t>(Big idea)</w:t>
            </w:r>
          </w:p>
          <w:p w:rsidR="008C3C9F" w:rsidP="6331DDEC" w:rsidRDefault="008C3C9F" w14:paraId="29EFBEF5" w14:textId="77777777">
            <w:pPr>
              <w:rPr>
                <w:rFonts w:eastAsiaTheme="minorEastAsia"/>
                <w:sz w:val="20"/>
                <w:szCs w:val="20"/>
              </w:rPr>
            </w:pPr>
          </w:p>
          <w:p w:rsidRPr="008C3C9F" w:rsidR="008C3C9F" w:rsidP="6331DDEC" w:rsidRDefault="008C3C9F" w14:paraId="03E8C6FA" w14:textId="5831B76C">
            <w:pPr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8C3C9F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BEAUTY-WINDOW</w:t>
            </w:r>
          </w:p>
          <w:p w:rsidR="009D3B82" w:rsidP="6331DDEC" w:rsidRDefault="009D3B82" w14:paraId="0888F4F8" w14:textId="77777777">
            <w:pPr>
              <w:rPr>
                <w:rFonts w:eastAsiaTheme="minorEastAsia"/>
                <w:sz w:val="20"/>
                <w:szCs w:val="20"/>
              </w:rPr>
            </w:pPr>
          </w:p>
          <w:p w:rsidR="009D3B82" w:rsidP="6331DDEC" w:rsidRDefault="009D3B82" w14:paraId="092A835F" w14:textId="77777777">
            <w:pPr>
              <w:spacing w:after="200" w:line="276" w:lineRule="auto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Parallel Texts: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 A seed in Need, The Tiny Seed, </w:t>
            </w:r>
            <w:proofErr w:type="gramStart"/>
            <w:r w:rsidRPr="6331DDEC">
              <w:rPr>
                <w:rFonts w:eastAsiaTheme="minorEastAsia"/>
                <w:sz w:val="20"/>
                <w:szCs w:val="20"/>
              </w:rPr>
              <w:t>One</w:t>
            </w:r>
            <w:proofErr w:type="gramEnd"/>
            <w:r w:rsidRPr="6331DDEC">
              <w:rPr>
                <w:rFonts w:eastAsiaTheme="minorEastAsia"/>
                <w:sz w:val="20"/>
                <w:szCs w:val="20"/>
              </w:rPr>
              <w:t xml:space="preserve"> little seed, Plant the Tiny Seed</w:t>
            </w:r>
          </w:p>
          <w:p w:rsidRPr="00D27DB9" w:rsidR="009D3B82" w:rsidP="6331DDEC" w:rsidRDefault="009D3B82" w14:paraId="3EFE8C9C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APPRENTICE WRITES</w:t>
            </w:r>
          </w:p>
          <w:p w:rsidRPr="00D27DB9" w:rsidR="009D3B82" w:rsidP="20318293" w:rsidRDefault="009D3B82" w14:paraId="096E24B7" w14:textId="0D838A14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Fact sheet about what a seed needs to grow</w:t>
            </w: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.</w:t>
            </w:r>
          </w:p>
          <w:p w:rsidR="20318293" w:rsidP="20318293" w:rsidRDefault="20318293" w14:paraId="788BD68F" w14:textId="6166F03D">
            <w:pPr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:rsidRPr="00D27DB9" w:rsidR="009D3B82" w:rsidP="6331DDEC" w:rsidRDefault="009D3B82" w14:paraId="4D9CB7A2" w14:textId="3670797D">
            <w:pPr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:rsidRPr="00D27DB9" w:rsidR="009D3B82" w:rsidP="6331DDEC" w:rsidRDefault="009D3B82" w14:paraId="4664FFE2" w14:textId="4587CE3C">
            <w:pPr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  <w:tc>
          <w:tcPr>
            <w:tcW w:w="2318" w:type="dxa"/>
            <w:shd w:val="clear" w:color="auto" w:fill="DEEAF6" w:themeFill="accent1" w:themeFillTint="33"/>
            <w:tcMar/>
          </w:tcPr>
          <w:p w:rsidRPr="00D27DB9" w:rsidR="009D3B82" w:rsidP="6331DDEC" w:rsidRDefault="094BAC3E" w14:paraId="5E8A8A7F" w14:textId="584258B1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>Text Driver B: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Pr="00D27DB9" w:rsidR="009D3B82" w:rsidP="6331DDEC" w:rsidRDefault="094BAC3E" w14:paraId="1ECA8F2F" w14:textId="51E1A08B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Dear Mother Goose</w:t>
            </w:r>
          </w:p>
          <w:p w:rsidRPr="00D27DB9" w:rsidR="009D3B82" w:rsidP="6331DDEC" w:rsidRDefault="7E075CD0" w14:paraId="7A516DBB" w14:textId="35B12D0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DD217A4" wp14:editId="30A87A30">
                  <wp:extent cx="1118658" cy="933450"/>
                  <wp:effectExtent l="0" t="0" r="5715" b="0"/>
                  <wp:docPr id="1049588782" name="Picture 101" descr="C:\Users\ecowdry\AppData\Local\Microsoft\Windows\INetCache\Content.MSO\B03D529C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C:\Users\ecowdry\AppData\Local\Microsoft\Windows\INetCache\Content.MSO\B03D529C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4188" cy="9380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Pr="00D27DB9" w:rsidR="009D3B82" w:rsidP="6331DDEC" w:rsidRDefault="7E075CD0" w14:paraId="3BF4FC55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Outcome: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Pr="00D27DB9" w:rsidR="009D3B82" w:rsidP="6331DDEC" w:rsidRDefault="7E075CD0" w14:paraId="0B544F65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 xml:space="preserve">Purpose: </w:t>
            </w:r>
            <w:r w:rsidRPr="6331DDEC">
              <w:rPr>
                <w:rFonts w:eastAsiaTheme="minorEastAsia"/>
                <w:color w:val="FF0000"/>
                <w:sz w:val="20"/>
                <w:szCs w:val="20"/>
              </w:rPr>
              <w:t>Narrative</w:t>
            </w:r>
          </w:p>
          <w:p w:rsidRPr="00D27DB9" w:rsidR="009D3B82" w:rsidP="6331DDEC" w:rsidRDefault="7E075CD0" w14:paraId="6885FA6E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Audience: Mother Goose</w:t>
            </w:r>
          </w:p>
          <w:p w:rsidRPr="00D27DB9" w:rsidR="009D3B82" w:rsidP="6331DDEC" w:rsidRDefault="7E075CD0" w14:paraId="50870BEC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Form: Character profile</w:t>
            </w:r>
          </w:p>
          <w:p w:rsidRPr="00D27DB9" w:rsidR="009D3B82" w:rsidP="6331DDEC" w:rsidRDefault="7E075CD0" w14:paraId="649E7631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Viewpoint: Author</w:t>
            </w:r>
          </w:p>
          <w:p w:rsidRPr="00D27DB9" w:rsidR="009D3B82" w:rsidP="6331DDEC" w:rsidRDefault="009D3B82" w14:paraId="09D273C4" w14:textId="77777777">
            <w:pPr>
              <w:rPr>
                <w:rFonts w:eastAsiaTheme="minorEastAsia"/>
                <w:sz w:val="20"/>
                <w:szCs w:val="20"/>
              </w:rPr>
            </w:pPr>
          </w:p>
          <w:p w:rsidRPr="00D27DB9" w:rsidR="009D3B82" w:rsidP="6331DDEC" w:rsidRDefault="7E075CD0" w14:paraId="65C904D3" w14:textId="77777777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LOVE </w:t>
            </w:r>
            <w:r w:rsidRPr="6331DDEC">
              <w:rPr>
                <w:rFonts w:eastAsiaTheme="minorEastAsia"/>
                <w:sz w:val="20"/>
                <w:szCs w:val="20"/>
              </w:rPr>
              <w:t>(Core value)</w:t>
            </w:r>
          </w:p>
          <w:p w:rsidR="008C3C9F" w:rsidP="6331DDEC" w:rsidRDefault="7E075CD0" w14:paraId="4459ED6E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 xml:space="preserve">COURAGE </w:t>
            </w:r>
            <w:r w:rsidRPr="6331DDEC">
              <w:rPr>
                <w:rFonts w:eastAsiaTheme="minorEastAsia"/>
                <w:sz w:val="20"/>
                <w:szCs w:val="20"/>
              </w:rPr>
              <w:t>(Core value)</w:t>
            </w:r>
          </w:p>
          <w:p w:rsidR="008C3C9F" w:rsidP="6331DDEC" w:rsidRDefault="008C3C9F" w14:paraId="31FCB506" w14:textId="77777777"/>
          <w:p w:rsidRPr="00821233" w:rsidR="009D3B82" w:rsidP="6331DDEC" w:rsidRDefault="00821233" w14:paraId="5EC573DE" w14:textId="73661CA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00821233">
              <w:rPr>
                <w:b/>
                <w:bCs/>
                <w:color w:val="002060"/>
              </w:rPr>
              <w:t>SELF-MIRROR</w:t>
            </w:r>
            <w:r w:rsidRPr="00821233" w:rsidR="7E075CD0">
              <w:rPr>
                <w:b/>
                <w:bCs/>
              </w:rPr>
              <w:br/>
            </w:r>
          </w:p>
          <w:p w:rsidRPr="00D27DB9" w:rsidR="009D3B82" w:rsidP="6331DDEC" w:rsidRDefault="7E075CD0" w14:paraId="5D129D44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APPRENTICE WRITES</w:t>
            </w:r>
            <w:r w:rsidRPr="6331DDEC">
              <w:rPr>
                <w:rFonts w:eastAsiaTheme="minorEastAsia"/>
                <w:sz w:val="20"/>
                <w:szCs w:val="20"/>
              </w:rPr>
              <w:t>:</w:t>
            </w:r>
          </w:p>
          <w:p w:rsidRPr="00D27DB9" w:rsidR="009D3B82" w:rsidP="6331DDEC" w:rsidRDefault="7E075CD0" w14:paraId="219B07D9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Letter in role</w:t>
            </w:r>
          </w:p>
          <w:p w:rsidRPr="00D27DB9" w:rsidR="009D3B82" w:rsidP="6331DDEC" w:rsidRDefault="4001A1E3" w14:paraId="77764ABE" w14:textId="77777777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Parallel texts: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Pr="00D27DB9" w:rsidR="009D3B82" w:rsidP="6331DDEC" w:rsidRDefault="4001A1E3" w14:paraId="3505EFD1" w14:textId="63E44323">
            <w:pPr>
              <w:spacing w:line="259" w:lineRule="auto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Other traditional tales</w:t>
            </w:r>
          </w:p>
          <w:p w:rsidRPr="00D27DB9" w:rsidR="009D3B82" w:rsidP="6331DDEC" w:rsidRDefault="009D3B82" w14:paraId="34F4E727" w14:textId="3E6BDE8A">
            <w:pPr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DEEAF6" w:themeFill="accent1" w:themeFillTint="33"/>
            <w:tcMar/>
          </w:tcPr>
          <w:p w:rsidRPr="00D27DB9" w:rsidR="009D3B82" w:rsidP="6331DDEC" w:rsidRDefault="285D81A5" w14:paraId="2926FA52" w14:textId="53153EA5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 xml:space="preserve"> Text Driver B: </w:t>
            </w:r>
            <w:r w:rsidRPr="6331DDEC">
              <w:rPr>
                <w:rFonts w:eastAsiaTheme="minorEastAsia"/>
                <w:sz w:val="20"/>
                <w:szCs w:val="20"/>
              </w:rPr>
              <w:t>Something Fishy – film unit</w:t>
            </w:r>
          </w:p>
          <w:p w:rsidRPr="00D27DB9" w:rsidR="009D3B82" w:rsidP="6331DDEC" w:rsidRDefault="5D86D205" w14:paraId="3254A34D" w14:textId="4065268F">
            <w:pPr>
              <w:jc w:val="center"/>
              <w:rPr>
                <w:rFonts w:eastAsiaTheme="minorEastAsia"/>
                <w:sz w:val="20"/>
                <w:szCs w:val="20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35D8B385" wp14:editId="79793F97">
                  <wp:extent cx="1200150" cy="884555"/>
                  <wp:effectExtent l="0" t="0" r="0" b="0"/>
                  <wp:docPr id="1363882361" name="Picture 12" descr="A cartoon of a person in a swimsui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Picture 12" descr="A cartoon of a person in a swimsuit&#10;&#10;Description automatically generated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0150" cy="8845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Pr="00D27DB9" w:rsidR="009D3B82" w:rsidP="6331DDEC" w:rsidRDefault="009D3B82" w14:paraId="74099C88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Outcome: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Pr="00D27DB9" w:rsidR="009D3B82" w:rsidP="6331DDEC" w:rsidRDefault="009D3B82" w14:paraId="2FC70C43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 xml:space="preserve">Purpose: </w:t>
            </w:r>
            <w:r w:rsidRPr="6331DDEC">
              <w:rPr>
                <w:rFonts w:eastAsiaTheme="minorEastAsia"/>
                <w:color w:val="FF0000"/>
                <w:sz w:val="20"/>
                <w:szCs w:val="20"/>
              </w:rPr>
              <w:t>Entertain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Audience: Parents LQ celebration</w:t>
            </w:r>
          </w:p>
          <w:p w:rsidR="009D3B82" w:rsidP="6331DDEC" w:rsidRDefault="009D3B82" w14:paraId="022E2DC0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Form: Narrative</w:t>
            </w:r>
          </w:p>
          <w:p w:rsidR="009D3B82" w:rsidP="6331DDEC" w:rsidRDefault="009D3B82" w14:paraId="409DD632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 xml:space="preserve">Viewpoint: </w:t>
            </w:r>
          </w:p>
          <w:p w:rsidR="009D3B82" w:rsidP="6331DDEC" w:rsidRDefault="009D3B82" w14:paraId="022F25E5" w14:textId="77777777">
            <w:pPr>
              <w:rPr>
                <w:rFonts w:eastAsiaTheme="minorEastAsia"/>
                <w:sz w:val="20"/>
                <w:szCs w:val="20"/>
              </w:rPr>
            </w:pPr>
          </w:p>
          <w:p w:rsidR="009D3B82" w:rsidP="6331DDEC" w:rsidRDefault="009D3B82" w14:paraId="65CD719E" w14:textId="77777777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COURAGE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(Core Value)</w:t>
            </w:r>
          </w:p>
          <w:p w:rsidR="009D3B82" w:rsidP="6331DDEC" w:rsidRDefault="009D3B82" w14:paraId="158CB9C8" w14:textId="77777777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ENVIRONMENT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(Big idea)</w:t>
            </w:r>
          </w:p>
          <w:p w:rsidR="00821233" w:rsidP="6331DDEC" w:rsidRDefault="00821233" w14:paraId="12CB1FBB" w14:textId="77777777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</w:p>
          <w:p w:rsidRPr="00821233" w:rsidR="00821233" w:rsidP="6331DDEC" w:rsidRDefault="00821233" w14:paraId="5EF82014" w14:textId="702BD4A6">
            <w:pPr>
              <w:spacing w:line="276" w:lineRule="auto"/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</w:pPr>
            <w:r w:rsidRPr="00821233">
              <w:rPr>
                <w:rFonts w:eastAsiaTheme="minorEastAsia"/>
                <w:b/>
                <w:bCs/>
                <w:color w:val="002060"/>
                <w:sz w:val="20"/>
                <w:szCs w:val="20"/>
              </w:rPr>
              <w:t>BEAUTY-WINDOW</w:t>
            </w:r>
          </w:p>
          <w:p w:rsidR="009D3B82" w:rsidP="6331DDEC" w:rsidRDefault="009D3B82" w14:paraId="52BFF00B" w14:textId="77777777">
            <w:pPr>
              <w:spacing w:line="276" w:lineRule="auto"/>
              <w:rPr>
                <w:rFonts w:eastAsiaTheme="minorEastAsia"/>
                <w:sz w:val="20"/>
                <w:szCs w:val="20"/>
              </w:rPr>
            </w:pPr>
          </w:p>
          <w:p w:rsidRPr="007151B3" w:rsidR="009D3B82" w:rsidP="6331DDEC" w:rsidRDefault="009D3B82" w14:paraId="2868AD4A" w14:textId="77777777">
            <w:pPr>
              <w:spacing w:after="200" w:line="276" w:lineRule="auto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Parallel texts:</w:t>
            </w:r>
            <w:r w:rsidRPr="6331DDEC">
              <w:rPr>
                <w:rFonts w:eastAsiaTheme="minorEastAsia"/>
                <w:sz w:val="20"/>
                <w:szCs w:val="20"/>
              </w:rPr>
              <w:t xml:space="preserve"> Seaside poems by Jill Bennett, Commotion in the Ocean, Billy’s Bucket by Kes Gray</w:t>
            </w:r>
          </w:p>
          <w:p w:rsidRPr="003A2F57" w:rsidR="009D3B82" w:rsidP="6331DDEC" w:rsidRDefault="009D3B82" w14:paraId="52CCBACF" w14:textId="77777777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Apprentice Writes:</w:t>
            </w:r>
          </w:p>
          <w:p w:rsidRPr="003A2F57" w:rsidR="009D3B82" w:rsidP="6331DDEC" w:rsidRDefault="009D3B82" w14:paraId="1327899E" w14:textId="58EA0013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 xml:space="preserve">Re-write the ending of Billy’s Bucket – what do they see when they </w:t>
            </w:r>
            <w:proofErr w:type="gramStart"/>
            <w:r w:rsidRPr="6331DDEC">
              <w:rPr>
                <w:rFonts w:eastAsiaTheme="minorEastAsia"/>
                <w:sz w:val="20"/>
                <w:szCs w:val="20"/>
              </w:rPr>
              <w:t>look into</w:t>
            </w:r>
            <w:proofErr w:type="gramEnd"/>
            <w:r w:rsidRPr="6331DDEC">
              <w:rPr>
                <w:rFonts w:eastAsiaTheme="minorEastAsia"/>
                <w:sz w:val="20"/>
                <w:szCs w:val="20"/>
              </w:rPr>
              <w:t xml:space="preserve"> it? (Billy’s Bucket)</w:t>
            </w:r>
          </w:p>
          <w:p w:rsidRPr="00D27DB9" w:rsidR="009D3B82" w:rsidP="6331DDEC" w:rsidRDefault="009D3B82" w14:paraId="6ED733E2" w14:textId="77777777">
            <w:pPr>
              <w:rPr>
                <w:rFonts w:eastAsiaTheme="minorEastAsia"/>
                <w:sz w:val="20"/>
                <w:szCs w:val="20"/>
              </w:rPr>
            </w:pPr>
          </w:p>
        </w:tc>
      </w:tr>
      <w:tr w:rsidRPr="00F519A5" w:rsidR="007E1192" w:rsidTr="2C920562" w14:paraId="20E9DBB9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7E1192" w:rsidP="007E1192" w:rsidRDefault="007E1192" w14:paraId="71104AC5" w14:textId="61FD27E1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RE</w:t>
            </w:r>
          </w:p>
        </w:tc>
        <w:tc>
          <w:tcPr>
            <w:tcW w:w="2449" w:type="dxa"/>
            <w:shd w:val="clear" w:color="auto" w:fill="DEEAF6" w:themeFill="accent1" w:themeFillTint="33"/>
            <w:tcMar/>
          </w:tcPr>
          <w:p w:rsidRPr="00082630" w:rsidR="007E1192" w:rsidP="007E1192" w:rsidRDefault="007E1192" w14:paraId="0C803F8C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082630">
              <w:rPr>
                <w:rFonts w:cs="Calibri"/>
                <w:bCs/>
                <w:sz w:val="24"/>
                <w:szCs w:val="24"/>
              </w:rPr>
              <w:t>UC</w:t>
            </w:r>
          </w:p>
          <w:p w:rsidRPr="00E25E44" w:rsidR="007E1192" w:rsidP="007E1192" w:rsidRDefault="007E1192" w14:paraId="2F129CF3" w14:textId="77777777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 xml:space="preserve">Ideas about </w:t>
            </w:r>
            <w:r w:rsidRPr="00E25E44">
              <w:rPr>
                <w:rFonts w:cs="Calibri"/>
                <w:b/>
                <w:sz w:val="24"/>
                <w:szCs w:val="24"/>
              </w:rPr>
              <w:t>God</w:t>
            </w:r>
          </w:p>
          <w:p w:rsidRPr="00082630" w:rsidR="007E1192" w:rsidP="007E1192" w:rsidRDefault="007E1192" w14:paraId="781BEDDE" w14:textId="77777777">
            <w:pPr>
              <w:jc w:val="center"/>
              <w:rPr>
                <w:rFonts w:cs="Calibri"/>
                <w:bCs/>
                <w:i/>
                <w:sz w:val="24"/>
                <w:szCs w:val="24"/>
              </w:rPr>
            </w:pPr>
          </w:p>
          <w:p w:rsidRPr="00772535" w:rsidR="007E1192" w:rsidP="007E1192" w:rsidRDefault="007E1192" w14:paraId="62814473" w14:textId="77777777">
            <w:pPr>
              <w:jc w:val="center"/>
              <w:rPr>
                <w:rFonts w:cs="Calibri"/>
                <w:bCs/>
                <w:i/>
                <w:sz w:val="20"/>
                <w:szCs w:val="20"/>
              </w:rPr>
            </w:pPr>
            <w:r w:rsidRPr="00772535">
              <w:rPr>
                <w:rFonts w:cs="Calibri"/>
                <w:bCs/>
                <w:i/>
                <w:sz w:val="20"/>
                <w:szCs w:val="20"/>
              </w:rPr>
              <w:t>What is God like?</w:t>
            </w:r>
          </w:p>
          <w:p w:rsidRPr="00082630" w:rsidR="007E1192" w:rsidP="007E1192" w:rsidRDefault="007E1192" w14:paraId="142BD1B6" w14:textId="77777777">
            <w:pPr>
              <w:jc w:val="center"/>
              <w:rPr>
                <w:rFonts w:cs="Calibri"/>
                <w:bCs/>
                <w:i/>
                <w:sz w:val="24"/>
                <w:szCs w:val="24"/>
              </w:rPr>
            </w:pPr>
          </w:p>
          <w:p w:rsidRPr="007E1192" w:rsidR="007E1192" w:rsidP="007E1192" w:rsidRDefault="007E1192" w14:paraId="19115770" w14:textId="0173DDD1">
            <w:pPr>
              <w:jc w:val="center"/>
              <w:rPr>
                <w:rFonts w:cs="Calibri"/>
                <w:b/>
                <w:iCs/>
                <w:sz w:val="24"/>
                <w:szCs w:val="24"/>
              </w:rPr>
            </w:pPr>
            <w:r w:rsidRPr="005E0E34">
              <w:rPr>
                <w:rFonts w:cs="Calibri"/>
                <w:b/>
                <w:iCs/>
                <w:sz w:val="24"/>
                <w:szCs w:val="24"/>
                <w:highlight w:val="yellow"/>
              </w:rPr>
              <w:t>LOVE</w:t>
            </w:r>
          </w:p>
        </w:tc>
        <w:tc>
          <w:tcPr>
            <w:tcW w:w="2693" w:type="dxa"/>
            <w:shd w:val="clear" w:color="auto" w:fill="DEEAF6" w:themeFill="accent1" w:themeFillTint="33"/>
            <w:tcMar/>
          </w:tcPr>
          <w:p w:rsidRPr="00082630" w:rsidR="007E1192" w:rsidP="007E1192" w:rsidRDefault="007E1192" w14:paraId="08A62C20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082630">
              <w:rPr>
                <w:rFonts w:cs="Calibri"/>
                <w:bCs/>
                <w:sz w:val="24"/>
                <w:szCs w:val="24"/>
              </w:rPr>
              <w:t>UC</w:t>
            </w:r>
          </w:p>
          <w:p w:rsidR="007E1192" w:rsidP="007E1192" w:rsidRDefault="007E1192" w14:paraId="69F771A8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C71E08">
              <w:rPr>
                <w:rFonts w:cs="Calibri"/>
                <w:b/>
                <w:sz w:val="24"/>
                <w:szCs w:val="24"/>
              </w:rPr>
              <w:t>Celebration</w:t>
            </w:r>
            <w:r>
              <w:rPr>
                <w:rFonts w:cs="Calibri"/>
                <w:bCs/>
                <w:sz w:val="24"/>
                <w:szCs w:val="24"/>
              </w:rPr>
              <w:t xml:space="preserve">: Christmas </w:t>
            </w:r>
          </w:p>
          <w:p w:rsidR="007E1192" w:rsidP="007E1192" w:rsidRDefault="007E1192" w14:paraId="54D03669" w14:textId="77777777">
            <w:pPr>
              <w:jc w:val="center"/>
              <w:rPr>
                <w:rFonts w:cs="Calibri"/>
                <w:bCs/>
                <w:sz w:val="20"/>
                <w:szCs w:val="20"/>
              </w:rPr>
            </w:pPr>
          </w:p>
          <w:p w:rsidRPr="00082630" w:rsidR="007E1192" w:rsidP="007E1192" w:rsidRDefault="007E1192" w14:paraId="52C44810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772535">
              <w:rPr>
                <w:rFonts w:cs="Calibri"/>
                <w:bCs/>
                <w:sz w:val="20"/>
                <w:szCs w:val="20"/>
              </w:rPr>
              <w:t xml:space="preserve">How do people celebrate Christmas around the world? </w:t>
            </w:r>
          </w:p>
          <w:p w:rsidRPr="00082630" w:rsidR="007E1192" w:rsidP="007E1192" w:rsidRDefault="007E1192" w14:paraId="4F0D798F" w14:textId="77777777">
            <w:pPr>
              <w:jc w:val="center"/>
              <w:rPr>
                <w:rFonts w:cs="Calibri"/>
                <w:bCs/>
                <w:i/>
                <w:sz w:val="24"/>
                <w:szCs w:val="24"/>
              </w:rPr>
            </w:pPr>
          </w:p>
          <w:p w:rsidRPr="00BD5272" w:rsidR="007E1192" w:rsidP="007E1192" w:rsidRDefault="007E1192" w14:paraId="49541E82" w14:textId="52FD446E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5E0E34">
              <w:rPr>
                <w:rFonts w:cs="Calibri"/>
                <w:b/>
                <w:iCs/>
                <w:sz w:val="24"/>
                <w:szCs w:val="24"/>
                <w:highlight w:val="yellow"/>
              </w:rPr>
              <w:t>LOVE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082630" w:rsidR="007E1192" w:rsidP="007E1192" w:rsidRDefault="007E1192" w14:paraId="593715DD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082630">
              <w:rPr>
                <w:rFonts w:cs="Calibri"/>
                <w:bCs/>
                <w:sz w:val="24"/>
                <w:szCs w:val="24"/>
              </w:rPr>
              <w:t>LD</w:t>
            </w:r>
          </w:p>
          <w:p w:rsidRPr="00082630" w:rsidR="007E1192" w:rsidP="007E1192" w:rsidRDefault="007E1192" w14:paraId="314E9A53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082630">
              <w:rPr>
                <w:rFonts w:cs="Calibri"/>
                <w:bCs/>
                <w:sz w:val="24"/>
                <w:szCs w:val="24"/>
              </w:rPr>
              <w:t>Judaism:</w:t>
            </w:r>
          </w:p>
          <w:p w:rsidR="007E1192" w:rsidP="007E1192" w:rsidRDefault="007E1192" w14:paraId="2F83303B" w14:textId="77777777">
            <w:pPr>
              <w:jc w:val="center"/>
              <w:rPr>
                <w:rFonts w:cs="Calibri"/>
                <w:b/>
                <w:i/>
                <w:sz w:val="24"/>
                <w:szCs w:val="24"/>
              </w:rPr>
            </w:pPr>
            <w:r w:rsidRPr="00E25E44">
              <w:rPr>
                <w:rFonts w:cs="Calibri"/>
                <w:b/>
                <w:i/>
                <w:sz w:val="24"/>
                <w:szCs w:val="24"/>
              </w:rPr>
              <w:t>Belonging</w:t>
            </w:r>
          </w:p>
          <w:p w:rsidRPr="00E25E44" w:rsidR="007E1192" w:rsidP="007E1192" w:rsidRDefault="007E1192" w14:paraId="56DE0540" w14:textId="77777777">
            <w:pPr>
              <w:rPr>
                <w:rFonts w:cs="Calibri"/>
                <w:b/>
                <w:i/>
                <w:sz w:val="24"/>
                <w:szCs w:val="24"/>
              </w:rPr>
            </w:pPr>
          </w:p>
          <w:p w:rsidR="007E1192" w:rsidP="007E1192" w:rsidRDefault="007E1192" w14:paraId="1E7C3C79" w14:textId="77777777">
            <w:pPr>
              <w:jc w:val="center"/>
              <w:rPr>
                <w:rFonts w:cs="Calibri"/>
                <w:bCs/>
                <w:i/>
                <w:sz w:val="20"/>
                <w:szCs w:val="20"/>
              </w:rPr>
            </w:pPr>
            <w:r w:rsidRPr="00772535">
              <w:rPr>
                <w:rFonts w:cs="Calibri"/>
                <w:bCs/>
                <w:i/>
                <w:sz w:val="20"/>
                <w:szCs w:val="20"/>
              </w:rPr>
              <w:t>What does it mean to be part of the Jewish faith?</w:t>
            </w:r>
          </w:p>
          <w:p w:rsidRPr="00772535" w:rsidR="007E1192" w:rsidP="007E1192" w:rsidRDefault="007E1192" w14:paraId="1F28A7BB" w14:textId="77777777">
            <w:pPr>
              <w:jc w:val="center"/>
              <w:rPr>
                <w:rFonts w:cs="Calibri"/>
                <w:bCs/>
                <w:i/>
                <w:sz w:val="20"/>
                <w:szCs w:val="20"/>
              </w:rPr>
            </w:pPr>
          </w:p>
          <w:p w:rsidRPr="00BD5272" w:rsidR="007E1192" w:rsidP="007E1192" w:rsidRDefault="007E1192" w14:paraId="3B232B42" w14:textId="75B76621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05E0E34">
              <w:rPr>
                <w:rFonts w:cs="Calibri"/>
                <w:b/>
                <w:iCs/>
                <w:sz w:val="24"/>
                <w:szCs w:val="24"/>
                <w:highlight w:val="yellow"/>
              </w:rPr>
              <w:t>FELLOWSHIP</w:t>
            </w:r>
          </w:p>
        </w:tc>
        <w:tc>
          <w:tcPr>
            <w:tcW w:w="2228" w:type="dxa"/>
            <w:shd w:val="clear" w:color="auto" w:fill="DEEAF6" w:themeFill="accent1" w:themeFillTint="33"/>
            <w:tcMar/>
          </w:tcPr>
          <w:p w:rsidRPr="00082630" w:rsidR="007E1192" w:rsidP="007E1192" w:rsidRDefault="007E1192" w14:paraId="17D5FED8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082630">
              <w:rPr>
                <w:rFonts w:cs="Calibri"/>
                <w:bCs/>
                <w:sz w:val="24"/>
                <w:szCs w:val="24"/>
              </w:rPr>
              <w:t>UC</w:t>
            </w:r>
          </w:p>
          <w:p w:rsidR="007E1192" w:rsidP="007E1192" w:rsidRDefault="007E1192" w14:paraId="079E6BE1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E25E44">
              <w:rPr>
                <w:rFonts w:cs="Calibri"/>
                <w:b/>
                <w:sz w:val="24"/>
                <w:szCs w:val="24"/>
              </w:rPr>
              <w:t>Sad and Happy</w:t>
            </w:r>
            <w:r w:rsidRPr="00082630">
              <w:rPr>
                <w:rFonts w:cs="Calibri"/>
                <w:bCs/>
                <w:sz w:val="24"/>
                <w:szCs w:val="24"/>
              </w:rPr>
              <w:t>: Easter</w:t>
            </w:r>
          </w:p>
          <w:p w:rsidR="007E1192" w:rsidP="007E1192" w:rsidRDefault="007E1192" w14:paraId="639D4E2F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</w:p>
          <w:p w:rsidRPr="0045366D" w:rsidR="007E1192" w:rsidP="007E1192" w:rsidRDefault="007E1192" w14:paraId="24CD4ACD" w14:textId="77777777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45366D">
              <w:rPr>
                <w:rFonts w:cs="Calibri"/>
                <w:bCs/>
                <w:sz w:val="20"/>
                <w:szCs w:val="20"/>
              </w:rPr>
              <w:t>Why are people happy at Easter?</w:t>
            </w:r>
          </w:p>
          <w:p w:rsidRPr="00082630" w:rsidR="007E1192" w:rsidP="007E1192" w:rsidRDefault="007E1192" w14:paraId="72BB5943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</w:p>
          <w:p w:rsidRPr="00BD5272" w:rsidR="007E1192" w:rsidP="007E1192" w:rsidRDefault="007E1192" w14:paraId="4F3F4823" w14:textId="185C416C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5E0E34">
              <w:rPr>
                <w:rFonts w:cs="Calibri"/>
                <w:b/>
                <w:sz w:val="24"/>
                <w:szCs w:val="24"/>
                <w:highlight w:val="yellow"/>
              </w:rPr>
              <w:t>COURAGE</w:t>
            </w:r>
          </w:p>
        </w:tc>
        <w:tc>
          <w:tcPr>
            <w:tcW w:w="2318" w:type="dxa"/>
            <w:shd w:val="clear" w:color="auto" w:fill="DEEAF6" w:themeFill="accent1" w:themeFillTint="33"/>
            <w:tcMar/>
          </w:tcPr>
          <w:p w:rsidRPr="00082630" w:rsidR="007E1192" w:rsidP="007E1192" w:rsidRDefault="007E1192" w14:paraId="26469D3C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082630">
              <w:rPr>
                <w:rFonts w:cs="Calibri"/>
                <w:bCs/>
                <w:sz w:val="24"/>
                <w:szCs w:val="24"/>
              </w:rPr>
              <w:t>LD</w:t>
            </w:r>
          </w:p>
          <w:p w:rsidR="007E1192" w:rsidP="007E1192" w:rsidRDefault="007E1192" w14:paraId="7E0AC7D5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 xml:space="preserve">Precious: </w:t>
            </w:r>
            <w:r>
              <w:rPr>
                <w:rFonts w:cs="Calibri"/>
                <w:bCs/>
                <w:sz w:val="24"/>
                <w:szCs w:val="24"/>
              </w:rPr>
              <w:t>Water</w:t>
            </w:r>
          </w:p>
          <w:p w:rsidR="007E1192" w:rsidP="007E1192" w:rsidRDefault="007E1192" w14:paraId="7EA129B1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</w:p>
          <w:p w:rsidRPr="00772535" w:rsidR="007E1192" w:rsidP="007E1192" w:rsidRDefault="007E1192" w14:paraId="07C95A20" w14:textId="77777777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772535">
              <w:rPr>
                <w:rFonts w:cs="Calibri"/>
                <w:bCs/>
                <w:sz w:val="20"/>
                <w:szCs w:val="20"/>
              </w:rPr>
              <w:t>Why is water so important?</w:t>
            </w:r>
          </w:p>
          <w:p w:rsidRPr="00082630" w:rsidR="007E1192" w:rsidP="007E1192" w:rsidRDefault="007E1192" w14:paraId="5293239D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</w:p>
          <w:p w:rsidRPr="00BD5272" w:rsidR="007E1192" w:rsidP="007E1192" w:rsidRDefault="007E1192" w14:paraId="49BF334B" w14:textId="71CA1B65">
            <w:pPr>
              <w:widowControl w:val="0"/>
              <w:jc w:val="center"/>
              <w:rPr>
                <w:rFonts w:eastAsiaTheme="minorEastAsia"/>
                <w:sz w:val="20"/>
                <w:szCs w:val="20"/>
              </w:rPr>
            </w:pPr>
            <w:r w:rsidRPr="005E0E34">
              <w:rPr>
                <w:rFonts w:cs="Calibri"/>
                <w:b/>
                <w:sz w:val="24"/>
                <w:szCs w:val="24"/>
                <w:highlight w:val="yellow"/>
              </w:rPr>
              <w:t>FELLOWSHIP</w:t>
            </w:r>
          </w:p>
        </w:tc>
        <w:tc>
          <w:tcPr>
            <w:tcW w:w="2610" w:type="dxa"/>
            <w:shd w:val="clear" w:color="auto" w:fill="DEEAF6" w:themeFill="accent1" w:themeFillTint="33"/>
            <w:tcMar/>
          </w:tcPr>
          <w:p w:rsidRPr="00082630" w:rsidR="007E1192" w:rsidP="007E1192" w:rsidRDefault="007E1192" w14:paraId="7189D7F7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  <w:r w:rsidRPr="00082630">
              <w:rPr>
                <w:rFonts w:cs="Calibri"/>
                <w:bCs/>
                <w:sz w:val="24"/>
                <w:szCs w:val="24"/>
              </w:rPr>
              <w:t>LD</w:t>
            </w:r>
          </w:p>
          <w:p w:rsidR="007E1192" w:rsidP="007E1192" w:rsidRDefault="007E1192" w14:paraId="502F1CAF" w14:textId="77777777">
            <w:pPr>
              <w:jc w:val="center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Cs/>
                <w:sz w:val="24"/>
                <w:szCs w:val="24"/>
              </w:rPr>
              <w:t xml:space="preserve">Judaism: </w:t>
            </w:r>
            <w:r w:rsidRPr="005E0E34">
              <w:rPr>
                <w:rFonts w:cs="Calibri"/>
                <w:b/>
                <w:sz w:val="24"/>
                <w:szCs w:val="24"/>
              </w:rPr>
              <w:t>Remembering</w:t>
            </w:r>
          </w:p>
          <w:p w:rsidRPr="00082630" w:rsidR="007E1192" w:rsidP="007E1192" w:rsidRDefault="007E1192" w14:paraId="3A6C4C74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</w:p>
          <w:p w:rsidRPr="00772535" w:rsidR="007E1192" w:rsidP="007E1192" w:rsidRDefault="007E1192" w14:paraId="67BDC0AD" w14:textId="77777777">
            <w:pPr>
              <w:jc w:val="center"/>
              <w:rPr>
                <w:rFonts w:cs="Calibri"/>
                <w:bCs/>
                <w:sz w:val="20"/>
                <w:szCs w:val="20"/>
              </w:rPr>
            </w:pPr>
            <w:r w:rsidRPr="00772535">
              <w:rPr>
                <w:rFonts w:cs="Calibri"/>
                <w:bCs/>
                <w:sz w:val="20"/>
                <w:szCs w:val="20"/>
              </w:rPr>
              <w:t>What is Shabbat?</w:t>
            </w:r>
          </w:p>
          <w:p w:rsidRPr="00082630" w:rsidR="007E1192" w:rsidP="007E1192" w:rsidRDefault="007E1192" w14:paraId="75959213" w14:textId="77777777">
            <w:pPr>
              <w:jc w:val="center"/>
              <w:rPr>
                <w:rFonts w:cs="Calibri"/>
                <w:bCs/>
                <w:sz w:val="24"/>
                <w:szCs w:val="24"/>
              </w:rPr>
            </w:pPr>
          </w:p>
          <w:p w:rsidRPr="00BD5272" w:rsidR="007E1192" w:rsidP="007E1192" w:rsidRDefault="007E1192" w14:paraId="471F9026" w14:textId="0611CBF5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05E0E34">
              <w:rPr>
                <w:rFonts w:cs="Calibri"/>
                <w:b/>
                <w:sz w:val="24"/>
                <w:szCs w:val="24"/>
                <w:highlight w:val="yellow"/>
              </w:rPr>
              <w:t>FELLOWSHIP</w:t>
            </w:r>
          </w:p>
        </w:tc>
      </w:tr>
      <w:tr w:rsidRPr="00F519A5" w:rsidR="007E1192" w:rsidTr="2C920562" w14:paraId="64B1695D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="007E1192" w:rsidP="007E1192" w:rsidRDefault="007E1192" w14:paraId="6C32345F" w14:textId="67F25493">
            <w:pPr>
              <w:jc w:val="center"/>
              <w:rPr>
                <w:sz w:val="20"/>
                <w:szCs w:val="20"/>
              </w:rPr>
            </w:pPr>
            <w:r w:rsidRPr="00346EC1">
              <w:rPr>
                <w:sz w:val="20"/>
                <w:szCs w:val="20"/>
              </w:rPr>
              <w:lastRenderedPageBreak/>
              <w:t>SAFEGUARDING</w:t>
            </w:r>
          </w:p>
        </w:tc>
        <w:tc>
          <w:tcPr>
            <w:tcW w:w="2449" w:type="dxa"/>
            <w:shd w:val="clear" w:color="auto" w:fill="DEEAF6" w:themeFill="accent1" w:themeFillTint="33"/>
            <w:tcMar/>
          </w:tcPr>
          <w:p w:rsidRPr="00BD5272" w:rsidR="007E1192" w:rsidP="007E1192" w:rsidRDefault="007E1192" w14:paraId="0C15EDCA" w14:textId="05206B78">
            <w:pPr>
              <w:spacing w:after="160" w:line="257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>Using Year 1 provision safely</w:t>
            </w:r>
          </w:p>
          <w:p w:rsidRPr="00BD5272" w:rsidR="007E1192" w:rsidP="007E1192" w:rsidRDefault="007E1192" w14:paraId="45D52B36" w14:textId="1EF60181">
            <w:pPr>
              <w:spacing w:after="160" w:line="257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>PSHE: Family and Relationships</w:t>
            </w:r>
          </w:p>
          <w:p w:rsidRPr="00BD5272" w:rsidR="007E1192" w:rsidP="007E1192" w:rsidRDefault="007E1192" w14:paraId="2CB4BD18" w14:textId="652976BA">
            <w:pPr>
              <w:spacing w:after="160" w:line="257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>PE: Travelling safely using our body</w:t>
            </w:r>
          </w:p>
          <w:p w:rsidRPr="00BD5272" w:rsidR="007E1192" w:rsidP="007E1192" w:rsidRDefault="007E1192" w14:paraId="5D101F10" w14:textId="2A5F4C14">
            <w:pPr>
              <w:spacing w:after="160" w:line="257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DEEAF6" w:themeFill="accent1" w:themeFillTint="33"/>
            <w:tcMar/>
          </w:tcPr>
          <w:p w:rsidRPr="00BD5272" w:rsidR="007E1192" w:rsidP="007E1192" w:rsidRDefault="007E1192" w14:paraId="30EEDF6A" w14:textId="6099480D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BD5272" w:rsidR="007E1192" w:rsidP="007E1192" w:rsidRDefault="007E1192" w14:paraId="66103915" w14:textId="5E3B1FD6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>PSHE: Family and Relationships</w:t>
            </w:r>
          </w:p>
          <w:p w:rsidRPr="00BD5272" w:rsidR="007E1192" w:rsidP="007E1192" w:rsidRDefault="007E1192" w14:paraId="5F626D15" w14:textId="0FF5A9F8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>Health and Wellbeing</w:t>
            </w:r>
          </w:p>
          <w:p w:rsidRPr="00BD5272" w:rsidR="007E1192" w:rsidP="007E1192" w:rsidRDefault="007E1192" w14:paraId="38EAC9C0" w14:textId="6F4196C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Pr="00BD5272" w:rsidR="007E1192" w:rsidP="007E1192" w:rsidRDefault="007E1192" w14:paraId="5D2FC010" w14:textId="637D2AF1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>PE: dance and catching</w:t>
            </w:r>
          </w:p>
          <w:p w:rsidRPr="00BD5272" w:rsidR="007E1192" w:rsidP="007E1192" w:rsidRDefault="007E1192" w14:paraId="4E84A112" w14:textId="4E2E9D5F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>Trip to the Sustainability centre – trip safety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BD5272" w:rsidR="007E1192" w:rsidP="007E1192" w:rsidRDefault="007E1192" w14:paraId="51241DD5" w14:textId="25A468E5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color w:val="000000" w:themeColor="text1"/>
                <w:sz w:val="20"/>
                <w:szCs w:val="20"/>
              </w:rPr>
              <w:t>PSHE: Health and Wellbeing Safety and the Changing Body PE: landing safely</w:t>
            </w:r>
          </w:p>
        </w:tc>
        <w:tc>
          <w:tcPr>
            <w:tcW w:w="2228" w:type="dxa"/>
            <w:shd w:val="clear" w:color="auto" w:fill="DEEAF6" w:themeFill="accent1" w:themeFillTint="33"/>
            <w:tcMar/>
          </w:tcPr>
          <w:p w:rsidRPr="00BD5272" w:rsidR="007E1192" w:rsidP="007E1192" w:rsidRDefault="007E1192" w14:paraId="1DAC5E75" w14:textId="640E702D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Science/trailblazing: washing our hands after contact with soil </w:t>
            </w:r>
          </w:p>
          <w:p w:rsidRPr="00BD5272" w:rsidR="007E1192" w:rsidP="007E1192" w:rsidRDefault="007E1192" w14:paraId="2812B462" w14:textId="3C9D9393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="007E1192" w:rsidP="007E1192" w:rsidRDefault="007E1192" w14:paraId="56AFBCEC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color w:val="000000" w:themeColor="text1"/>
                <w:sz w:val="20"/>
                <w:szCs w:val="20"/>
              </w:rPr>
              <w:t>PSHE: Safety and the Changing Body</w:t>
            </w:r>
            <w:r w:rsidRPr="1347E7B8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="007E1192" w:rsidP="007E1192" w:rsidRDefault="007E1192" w14:paraId="3799F8ED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BD5272" w:rsidR="007E1192" w:rsidP="007E1192" w:rsidRDefault="007E1192" w14:paraId="736DF875" w14:textId="2EEF90FD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>DT: using tools safely</w:t>
            </w:r>
          </w:p>
          <w:p w:rsidRPr="00BD5272" w:rsidR="007E1192" w:rsidP="007E1192" w:rsidRDefault="007E1192" w14:paraId="71995C9A" w14:textId="5CE18342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318" w:type="dxa"/>
            <w:shd w:val="clear" w:color="auto" w:fill="DEEAF6" w:themeFill="accent1" w:themeFillTint="33"/>
            <w:tcMar/>
          </w:tcPr>
          <w:p w:rsidRPr="00BD5272" w:rsidR="007E1192" w:rsidP="007E1192" w:rsidRDefault="007E1192" w14:paraId="30EC458E" w14:textId="1EBCBEBB">
            <w:pPr>
              <w:widowControl w:val="0"/>
              <w:spacing w:after="160" w:line="257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>Art outside: using natural materials safely</w:t>
            </w:r>
          </w:p>
          <w:p w:rsidRPr="00BD5272" w:rsidR="007E1192" w:rsidP="007E1192" w:rsidRDefault="007E1192" w14:paraId="7CDB1392" w14:textId="0D38C207">
            <w:pPr>
              <w:widowControl w:val="0"/>
              <w:spacing w:after="160" w:line="257" w:lineRule="auto"/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color w:val="000000" w:themeColor="text1"/>
                <w:sz w:val="20"/>
                <w:szCs w:val="20"/>
              </w:rPr>
              <w:t>PSHE: Citizenship and Economic Wellbeing PE: sending/kicking and striking</w:t>
            </w:r>
          </w:p>
          <w:p w:rsidRPr="00BD5272" w:rsidR="007E1192" w:rsidP="007E1192" w:rsidRDefault="007E1192" w14:paraId="23827330" w14:textId="7443A0BF">
            <w:pPr>
              <w:widowControl w:val="0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DEEAF6" w:themeFill="accent1" w:themeFillTint="33"/>
            <w:tcMar/>
          </w:tcPr>
          <w:p w:rsidRPr="00BD5272" w:rsidR="007E1192" w:rsidP="007E1192" w:rsidRDefault="007E1192" w14:paraId="45715793" w14:textId="14F0D9BE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347E7B8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DT: using tools safely Gardening: Using Tools safely </w:t>
            </w:r>
          </w:p>
          <w:p w:rsidR="007E1192" w:rsidP="007E1192" w:rsidRDefault="007E1192" w14:paraId="0D824937" w14:textId="00F40268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E1192" w:rsidP="007E1192" w:rsidRDefault="007E1192" w14:paraId="7715C247" w14:textId="150610F5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347E7B8">
              <w:rPr>
                <w:rFonts w:eastAsiaTheme="minorEastAsia"/>
                <w:color w:val="000000" w:themeColor="text1"/>
                <w:sz w:val="20"/>
                <w:szCs w:val="20"/>
              </w:rPr>
              <w:t>Food hygiene: healthy eating and varied food groups</w:t>
            </w:r>
          </w:p>
          <w:p w:rsidR="007E1192" w:rsidP="007E1192" w:rsidRDefault="007E1192" w14:paraId="1C726723" w14:textId="211733BA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347E7B8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</w:t>
            </w:r>
          </w:p>
          <w:p w:rsidR="007E1192" w:rsidP="007E1192" w:rsidRDefault="007E1192" w14:paraId="5E677FD2" w14:textId="711EAD71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1347E7B8">
              <w:rPr>
                <w:rFonts w:eastAsiaTheme="minorEastAsia"/>
                <w:color w:val="000000" w:themeColor="text1"/>
                <w:sz w:val="20"/>
                <w:szCs w:val="20"/>
              </w:rPr>
              <w:t>PSHE: Transition, Economic Wellbeing</w:t>
            </w:r>
          </w:p>
          <w:p w:rsidR="007E1192" w:rsidP="007E1192" w:rsidRDefault="007E1192" w14:paraId="0D3989B1" w14:textId="62B33574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E1192" w:rsidP="007E1192" w:rsidRDefault="007E1192" w14:paraId="0DD3D2C2" w14:textId="792D2753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Trip to Tuppenny Barn: School trip safety </w:t>
            </w:r>
          </w:p>
          <w:p w:rsidRPr="00BD5272" w:rsidR="007E1192" w:rsidP="007E1192" w:rsidRDefault="007E1192" w14:paraId="04158A5D" w14:textId="44E7AF79">
            <w:pPr>
              <w:jc w:val="center"/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:rsidRPr="00BD5272" w:rsidR="007E1192" w:rsidP="007E1192" w:rsidRDefault="007E1192" w14:paraId="5E89BA00" w14:textId="5D8154DF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color w:val="000000" w:themeColor="text1"/>
                <w:sz w:val="20"/>
                <w:szCs w:val="20"/>
              </w:rPr>
              <w:t>Athletics and Sports Day</w:t>
            </w:r>
          </w:p>
        </w:tc>
      </w:tr>
      <w:tr w:rsidRPr="00F519A5" w:rsidR="007E1192" w:rsidTr="2C920562" w14:paraId="70FDEDE7" w14:textId="77777777">
        <w:trPr>
          <w:trHeight w:val="244"/>
        </w:trPr>
        <w:tc>
          <w:tcPr>
            <w:tcW w:w="1521" w:type="dxa"/>
            <w:vMerge w:val="restart"/>
            <w:shd w:val="clear" w:color="auto" w:fill="DEEAF6" w:themeFill="accent1" w:themeFillTint="33"/>
            <w:tcMar/>
          </w:tcPr>
          <w:p w:rsidRPr="00F519A5" w:rsidR="007E1192" w:rsidP="007E1192" w:rsidRDefault="007E1192" w14:paraId="7BD3814C" w14:textId="067D283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SCIENCE</w:t>
            </w:r>
          </w:p>
        </w:tc>
        <w:tc>
          <w:tcPr>
            <w:tcW w:w="2449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6CDC6BEE" w14:textId="5905E4F9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 xml:space="preserve">Animals including humans </w:t>
            </w:r>
          </w:p>
          <w:p w:rsidRPr="00C305D1" w:rsidR="007E1192" w:rsidP="007E1192" w:rsidRDefault="007E1192" w14:paraId="1126E382" w14:textId="3E87BF1A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Identify and name a variety of common animals including fish, amphibians, reptiles, birds and mammals.</w:t>
            </w:r>
          </w:p>
          <w:p w:rsidRPr="00C305D1" w:rsidR="007E1192" w:rsidP="007E1192" w:rsidRDefault="007E1192" w14:paraId="4AD3971A" w14:textId="730027AC">
            <w:pPr>
              <w:spacing w:before="240" w:after="2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Identify and name a variety of common animals that are carnivores, herbivores and omnivores.</w:t>
            </w:r>
          </w:p>
          <w:p w:rsidRPr="00C305D1" w:rsidR="007E1192" w:rsidP="007E1192" w:rsidRDefault="007E1192" w14:paraId="3CD55B2C" w14:textId="0C426303">
            <w:pPr>
              <w:spacing w:before="240" w:after="2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Describe and compare the structure of a variety of common animals (fish, amphibians, reptiles, birds and mammals, including pets).</w:t>
            </w:r>
          </w:p>
          <w:p w:rsidRPr="00C305D1" w:rsidR="007E1192" w:rsidP="007E1192" w:rsidRDefault="007E1192" w14:paraId="0D8EBBC0" w14:textId="029A29EF">
            <w:pPr>
              <w:spacing w:before="240" w:after="2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Identify, name, draw and label the basic parts of the human body and say which part of the body is associated with each sense.</w:t>
            </w:r>
          </w:p>
          <w:p w:rsidRPr="00C305D1" w:rsidR="007E1192" w:rsidP="007E1192" w:rsidRDefault="007E1192" w14:paraId="6B62DB37" w14:textId="705B0DC7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C305D1" w:rsidR="007E1192" w:rsidP="007E1192" w:rsidRDefault="007E1192" w14:paraId="7C143DE3" w14:textId="4F511E3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DEEAF6" w:themeFill="accent1" w:themeFillTint="33"/>
            <w:tcMar/>
          </w:tcPr>
          <w:p w:rsidRPr="00440F23" w:rsidR="007E1192" w:rsidP="007E1192" w:rsidRDefault="007E1192" w14:paraId="361EDC14" w14:textId="110D668A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 xml:space="preserve">Everyday materials </w:t>
            </w:r>
          </w:p>
          <w:p w:rsidRPr="00440F23" w:rsidR="007E1192" w:rsidP="007E1192" w:rsidRDefault="007E1192" w14:paraId="216501DF" w14:textId="08EB1059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 xml:space="preserve"> D</w:t>
            </w:r>
            <w:r w:rsidRPr="1347E7B8">
              <w:rPr>
                <w:rFonts w:ascii="Calibri" w:hAnsi="Calibri" w:eastAsia="Calibri" w:cs="Calibri"/>
                <w:sz w:val="20"/>
                <w:szCs w:val="20"/>
              </w:rPr>
              <w:t>istinguish between an object and the material from which it is made.</w:t>
            </w:r>
          </w:p>
          <w:p w:rsidRPr="00440F23" w:rsidR="007E1192" w:rsidP="007E1192" w:rsidRDefault="007E1192" w14:paraId="4D6219CC" w14:textId="38D044EB">
            <w:pPr>
              <w:spacing w:before="240" w:after="2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Identify and name a variety of everyday materials, including wood, plastic, glass, metal, water, and rock.</w:t>
            </w:r>
          </w:p>
          <w:p w:rsidRPr="00440F23" w:rsidR="007E1192" w:rsidP="007E1192" w:rsidRDefault="007E1192" w14:paraId="16086683" w14:textId="29FB1220">
            <w:pPr>
              <w:spacing w:before="240" w:after="2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Describe the simple physical properties of a variety of everyday materials.</w:t>
            </w:r>
          </w:p>
          <w:p w:rsidRPr="00440F23" w:rsidR="007E1192" w:rsidP="007E1192" w:rsidRDefault="007E1192" w14:paraId="2F972248" w14:textId="0339437F">
            <w:pPr>
              <w:spacing w:before="240" w:after="240"/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DD02F8" w:rsidR="007E1192" w:rsidP="007E1192" w:rsidRDefault="007E1192" w14:paraId="540ADE86" w14:textId="7DA71E97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228" w:type="dxa"/>
            <w:shd w:val="clear" w:color="auto" w:fill="DEEAF6" w:themeFill="accent1" w:themeFillTint="33"/>
            <w:tcMar/>
          </w:tcPr>
          <w:p w:rsidRPr="00440F23" w:rsidR="007E1192" w:rsidP="007E1192" w:rsidRDefault="007E1192" w14:paraId="29D43D6D" w14:textId="5BAA290D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 xml:space="preserve">Plants </w:t>
            </w:r>
          </w:p>
          <w:p w:rsidRPr="00440F23" w:rsidR="007E1192" w:rsidP="007E1192" w:rsidRDefault="007E1192" w14:paraId="4FC8C369" w14:textId="36B4AB8E">
            <w:pPr>
              <w:spacing w:before="240" w:after="2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Identify and name a variety of common wild and garden plants, including deciduous and evergreen trees.</w:t>
            </w:r>
          </w:p>
          <w:p w:rsidRPr="00440F23" w:rsidR="007E1192" w:rsidP="007E1192" w:rsidRDefault="007E1192" w14:paraId="386978F0" w14:textId="6DC4BE56">
            <w:pPr>
              <w:spacing w:before="240" w:after="2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Identify and describe the basic structure of a variety of common flowering plants, including trees.</w:t>
            </w:r>
          </w:p>
          <w:p w:rsidRPr="00440F23" w:rsidR="007E1192" w:rsidP="007E1192" w:rsidRDefault="007E1192" w14:paraId="4007A7A0" w14:textId="5F9143BB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318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3DA0DDA8" w14:textId="4B072BD2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 xml:space="preserve">Seasonal changes </w:t>
            </w:r>
          </w:p>
          <w:p w:rsidR="007E1192" w:rsidP="007E1192" w:rsidRDefault="007E1192" w14:paraId="13DE4D5A" w14:textId="1CA59009">
            <w:pPr>
              <w:spacing w:before="240" w:after="2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Observe changes across the four seasons.</w:t>
            </w:r>
          </w:p>
          <w:p w:rsidR="007E1192" w:rsidP="007E1192" w:rsidRDefault="007E1192" w14:paraId="2939E254" w14:textId="78BB9FDC">
            <w:pPr>
              <w:spacing w:before="240" w:after="240"/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Observe and describe weather associated with the seasons and how day length varies.</w:t>
            </w:r>
          </w:p>
          <w:p w:rsidR="007E1192" w:rsidP="007E1192" w:rsidRDefault="007E1192" w14:paraId="195FF9C9" w14:textId="1C3FB8B1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C305D1" w:rsidR="007E1192" w:rsidP="007E1192" w:rsidRDefault="007E1192" w14:paraId="00B68304" w14:textId="7027F11C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DEEAF6" w:themeFill="accent1" w:themeFillTint="33"/>
            <w:tcMar/>
          </w:tcPr>
          <w:p w:rsidRPr="00440F23" w:rsidR="007E1192" w:rsidP="007E1192" w:rsidRDefault="007E1192" w14:paraId="74CCD46A" w14:textId="75AACAD2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  <w:tr w:rsidRPr="00F519A5" w:rsidR="007E1192" w:rsidTr="2C920562" w14:paraId="4D6954C0" w14:textId="77777777">
        <w:trPr>
          <w:trHeight w:val="244"/>
        </w:trPr>
        <w:tc>
          <w:tcPr>
            <w:tcW w:w="1521" w:type="dxa"/>
            <w:vMerge/>
            <w:tcMar/>
          </w:tcPr>
          <w:p w:rsidRPr="00F519A5" w:rsidR="007E1192" w:rsidP="007E1192" w:rsidRDefault="007E1192" w14:paraId="55744B76" w14:textId="7777777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4566" w:type="dxa"/>
            <w:gridSpan w:val="6"/>
            <w:shd w:val="clear" w:color="auto" w:fill="DEEAF6" w:themeFill="accent1" w:themeFillTint="33"/>
            <w:tcMar/>
          </w:tcPr>
          <w:p w:rsidRPr="00DD02F8" w:rsidR="007E1192" w:rsidP="007E1192" w:rsidRDefault="007E1192" w14:paraId="6E8DB518" w14:textId="1416314B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6331DDEC">
              <w:rPr>
                <w:rFonts w:eastAsiaTheme="minorEastAsia"/>
                <w:b/>
                <w:bCs/>
                <w:sz w:val="20"/>
                <w:szCs w:val="20"/>
              </w:rPr>
              <w:t>Year 1 ONLY: Seasonal Changes and ALL YEAR GROUPS: Working Scientifically throughout each unit</w:t>
            </w:r>
          </w:p>
        </w:tc>
      </w:tr>
      <w:tr w:rsidRPr="00F519A5" w:rsidR="007E1192" w:rsidTr="2C920562" w14:paraId="60447048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7E1192" w:rsidP="007E1192" w:rsidRDefault="007E1192" w14:paraId="5B9CBB57" w14:textId="6DDE83F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HISTORY</w:t>
            </w:r>
          </w:p>
        </w:tc>
        <w:tc>
          <w:tcPr>
            <w:tcW w:w="2449" w:type="dxa"/>
            <w:shd w:val="clear" w:color="auto" w:fill="DEEAF6" w:themeFill="accent1" w:themeFillTint="33"/>
            <w:tcMar/>
          </w:tcPr>
          <w:p w:rsidRPr="00440F23" w:rsidR="007E1192" w:rsidP="007E1192" w:rsidRDefault="007E1192" w14:paraId="7DE3E899" w14:textId="758DE531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>What makes me, me?</w:t>
            </w:r>
          </w:p>
          <w:p w:rsidRPr="00440F23" w:rsidR="007E1192" w:rsidP="007E1192" w:rsidRDefault="007E1192" w14:paraId="26CBCFF9" w14:textId="35B660BD">
            <w:pPr>
              <w:jc w:val="center"/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Changes within living memory. Where appropriate, these should be used to reveal aspects of change in national life.</w:t>
            </w:r>
          </w:p>
        </w:tc>
        <w:tc>
          <w:tcPr>
            <w:tcW w:w="2693" w:type="dxa"/>
            <w:shd w:val="clear" w:color="auto" w:fill="DEEAF6" w:themeFill="accent1" w:themeFillTint="33"/>
            <w:tcMar/>
          </w:tcPr>
          <w:p w:rsidRPr="00440F23" w:rsidR="007E1192" w:rsidP="007E1192" w:rsidRDefault="007E1192" w14:paraId="76331623" w14:textId="3897474C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>Neil Armstrong</w:t>
            </w:r>
          </w:p>
          <w:p w:rsidR="007E1192" w:rsidP="007E1192" w:rsidRDefault="007E1192" w14:paraId="1606A7B7" w14:textId="6896C7AE">
            <w:pPr>
              <w:jc w:val="center"/>
              <w:rPr>
                <w:rFonts w:ascii="Calibri" w:hAnsi="Calibri" w:eastAsia="Calibri" w:cs="Calibri"/>
                <w:sz w:val="20"/>
                <w:szCs w:val="20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 xml:space="preserve">Events beyond living memory that are significant nationally or globally. </w:t>
            </w:r>
          </w:p>
          <w:p w:rsidRPr="00440F23" w:rsidR="007E1192" w:rsidP="007E1192" w:rsidRDefault="007E1192" w14:paraId="60DA5A66" w14:textId="77777777">
            <w:pPr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:rsidRPr="00440F23" w:rsidR="007E1192" w:rsidP="007E1192" w:rsidRDefault="007E1192" w14:paraId="73F6555A" w14:textId="4E065900">
            <w:pPr>
              <w:spacing w:before="240" w:after="240"/>
              <w:jc w:val="center"/>
              <w:rPr>
                <w:rFonts w:ascii="Calibri" w:hAnsi="Calibri" w:eastAsia="Calibri" w:cs="Calibri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The lives of significant individuals in the past who have contributed to national and international achievements.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440F23" w:rsidR="007E1192" w:rsidP="007E1192" w:rsidRDefault="007E1192" w14:paraId="6AAE93F6" w14:textId="13D15201">
            <w:pPr>
              <w:jc w:val="center"/>
              <w:rPr>
                <w:rFonts w:ascii="Calibri" w:hAnsi="Calibri" w:eastAsia="Calibri" w:cs="Calibri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>What was it like to live in a castle?</w:t>
            </w:r>
          </w:p>
          <w:p w:rsidRPr="00440F23" w:rsidR="007E1192" w:rsidP="007E1192" w:rsidRDefault="007E1192" w14:paraId="4C354BFD" w14:textId="790B3DAB">
            <w:pPr>
              <w:jc w:val="center"/>
              <w:rPr>
                <w:rFonts w:ascii="Calibri" w:hAnsi="Calibri" w:eastAsia="Calibri" w:cs="Calibri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Significant historical events, people and places in their own locality.</w:t>
            </w:r>
          </w:p>
        </w:tc>
        <w:tc>
          <w:tcPr>
            <w:tcW w:w="2228" w:type="dxa"/>
            <w:shd w:val="clear" w:color="auto" w:fill="DEEAF6" w:themeFill="accent1" w:themeFillTint="33"/>
            <w:tcMar/>
          </w:tcPr>
          <w:p w:rsidRPr="00440F23" w:rsidR="007E1192" w:rsidP="007E1192" w:rsidRDefault="007E1192" w14:paraId="33B11123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318" w:type="dxa"/>
            <w:shd w:val="clear" w:color="auto" w:fill="DEEAF6" w:themeFill="accent1" w:themeFillTint="33"/>
            <w:tcMar/>
          </w:tcPr>
          <w:p w:rsidRPr="00440F23" w:rsidR="007E1192" w:rsidP="007E1192" w:rsidRDefault="007E1192" w14:paraId="2AEB3898" w14:textId="23238DAF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DEEAF6" w:themeFill="accent1" w:themeFillTint="33"/>
            <w:tcMar/>
          </w:tcPr>
          <w:p w:rsidRPr="00440F23" w:rsidR="007E1192" w:rsidP="007E1192" w:rsidRDefault="007E1192" w14:paraId="532105E0" w14:textId="54B6FC07">
            <w:pPr>
              <w:spacing w:line="259" w:lineRule="auto"/>
              <w:jc w:val="center"/>
              <w:rPr>
                <w:rFonts w:ascii="Calibri" w:hAnsi="Calibri" w:eastAsia="Calibri" w:cs="Calibri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 xml:space="preserve">What was </w:t>
            </w:r>
            <w:proofErr w:type="gramStart"/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>life like</w:t>
            </w:r>
            <w:proofErr w:type="gramEnd"/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 xml:space="preserve"> at the seaside 150 years ago?</w:t>
            </w:r>
            <w:r w:rsidRPr="1347E7B8">
              <w:rPr>
                <w:rFonts w:eastAsiaTheme="minorEastAsia"/>
                <w:sz w:val="20"/>
                <w:szCs w:val="20"/>
              </w:rPr>
              <w:t xml:space="preserve">  </w:t>
            </w:r>
            <w:r w:rsidRPr="1347E7B8">
              <w:rPr>
                <w:rFonts w:ascii="Calibri" w:hAnsi="Calibri" w:eastAsia="Calibri" w:cs="Calibri"/>
                <w:sz w:val="20"/>
                <w:szCs w:val="20"/>
              </w:rPr>
              <w:t>Changes within living memory. Where appropriate, these should be used to reveal aspects of change in national life.</w:t>
            </w:r>
          </w:p>
          <w:p w:rsidRPr="00440F23" w:rsidR="007E1192" w:rsidP="007E1192" w:rsidRDefault="007E1192" w14:paraId="6F0A9712" w14:textId="67F5EAB7">
            <w:pPr>
              <w:spacing w:before="240" w:after="240" w:line="259" w:lineRule="auto"/>
              <w:jc w:val="center"/>
              <w:rPr>
                <w:rFonts w:ascii="Calibri" w:hAnsi="Calibri" w:eastAsia="Calibri" w:cs="Calibri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Significant historical events, people and places in their own locality.</w:t>
            </w:r>
          </w:p>
          <w:p w:rsidRPr="00440F23" w:rsidR="007E1192" w:rsidP="007E1192" w:rsidRDefault="007E1192" w14:paraId="1CE6E0A2" w14:textId="3F31088C">
            <w:pPr>
              <w:spacing w:line="259" w:lineRule="auto"/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  <w:tr w:rsidRPr="00F519A5" w:rsidR="007E1192" w:rsidTr="2C920562" w14:paraId="222C8106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7E1192" w:rsidP="007E1192" w:rsidRDefault="007E1192" w14:paraId="71A8908E" w14:textId="701C625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GEOGRAPHY</w:t>
            </w:r>
          </w:p>
        </w:tc>
        <w:tc>
          <w:tcPr>
            <w:tcW w:w="2449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6ABE7A44" w14:textId="56A034F0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28656516" w14:textId="0E8EE4CC">
            <w:pPr>
              <w:jc w:val="center"/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54E3C36D" w14:textId="0367849A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228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1AEC0F06" w14:textId="77777777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>Geographical skills and fieldwork</w:t>
            </w:r>
          </w:p>
          <w:p w:rsidRPr="00C305D1" w:rsidR="007E1192" w:rsidP="007E1192" w:rsidRDefault="007E1192" w14:paraId="40CCFC8C" w14:textId="6D091366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Use aerial photographs and plan perspectives to recognise landmarks and basic human and physical features; devise a simple map; and use and construct basic symbols in a key. Use simple fieldwork and observational skills to study the geography of their school and its grounds and the key human and physical features of its surrounding environment.</w:t>
            </w:r>
          </w:p>
        </w:tc>
        <w:tc>
          <w:tcPr>
            <w:tcW w:w="2318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36A30062" w14:textId="75B2F624">
            <w:pPr>
              <w:jc w:val="center"/>
              <w:rPr>
                <w:rFonts w:ascii="Calibri" w:hAnsi="Calibri" w:eastAsia="Calibri" w:cs="Calibri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 xml:space="preserve">Locational knowledge </w:t>
            </w:r>
          </w:p>
          <w:p w:rsidRPr="00C305D1" w:rsidR="007E1192" w:rsidP="007E1192" w:rsidRDefault="007E1192" w14:paraId="654395DB" w14:textId="51488489">
            <w:pPr>
              <w:jc w:val="center"/>
              <w:rPr>
                <w:rFonts w:ascii="Calibri" w:hAnsi="Calibri" w:eastAsia="Calibri" w:cs="Calibri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Name, locate and identify characteristics of the four countries and capital cities of the United Kingdom and its surrounding seas.</w:t>
            </w:r>
          </w:p>
          <w:p w:rsidRPr="00C305D1" w:rsidR="007E1192" w:rsidP="007E1192" w:rsidRDefault="007E1192" w14:paraId="09614BF7" w14:textId="2B86F9C2">
            <w:pPr>
              <w:spacing w:before="240" w:after="240"/>
              <w:jc w:val="center"/>
              <w:rPr>
                <w:rFonts w:eastAsiaTheme="minorEastAsia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Name and locate the world’s seven continents and five oceans</w:t>
            </w:r>
          </w:p>
          <w:p w:rsidRPr="00C305D1" w:rsidR="007E1192" w:rsidP="007E1192" w:rsidRDefault="007E1192" w14:paraId="1301596F" w14:textId="29FBB192">
            <w:pPr>
              <w:spacing w:before="240" w:after="240"/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47E7B8">
              <w:rPr>
                <w:rFonts w:ascii="Calibri" w:hAnsi="Calibri" w:eastAsia="Calibri" w:cs="Calibri"/>
                <w:b/>
                <w:bCs/>
                <w:sz w:val="20"/>
                <w:szCs w:val="20"/>
              </w:rPr>
              <w:t xml:space="preserve"> </w:t>
            </w: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 xml:space="preserve">Place Knowledge </w:t>
            </w:r>
            <w:r w:rsidRPr="1347E7B8">
              <w:rPr>
                <w:rFonts w:ascii="Calibri" w:hAnsi="Calibri" w:eastAsia="Calibri" w:cs="Calibri"/>
                <w:sz w:val="20"/>
                <w:szCs w:val="20"/>
              </w:rPr>
              <w:t>Understand geographical similarities and differences through studying the human and physical geography of a small area of the United Kingdom, and of a small area in a contrasting non-European country.</w:t>
            </w:r>
          </w:p>
        </w:tc>
        <w:tc>
          <w:tcPr>
            <w:tcW w:w="2610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416BCB7F" w14:textId="41E3E7A3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>Human and physical, geography</w:t>
            </w:r>
            <w:r w:rsidRPr="1347E7B8">
              <w:rPr>
                <w:rFonts w:eastAsiaTheme="minorEastAsia"/>
                <w:sz w:val="20"/>
                <w:szCs w:val="20"/>
              </w:rPr>
              <w:t xml:space="preserve"> </w:t>
            </w:r>
          </w:p>
          <w:p w:rsidRPr="00C305D1" w:rsidR="007E1192" w:rsidP="007E1192" w:rsidRDefault="007E1192" w14:paraId="610BE7F0" w14:textId="2EBBE53E">
            <w:pPr>
              <w:ind w:right="-709"/>
            </w:pPr>
            <w:r w:rsidRPr="7E63C8AC">
              <w:rPr>
                <w:rFonts w:ascii="Calibri" w:hAnsi="Calibri" w:eastAsia="Calibri" w:cs="Calibri"/>
                <w:sz w:val="20"/>
                <w:szCs w:val="20"/>
              </w:rPr>
              <w:t xml:space="preserve">identify seasonal and daily </w:t>
            </w:r>
          </w:p>
          <w:p w:rsidRPr="00C305D1" w:rsidR="007E1192" w:rsidP="007E1192" w:rsidRDefault="007E1192" w14:paraId="1743BCE7" w14:textId="05467BAD">
            <w:pPr>
              <w:ind w:right="-709"/>
            </w:pPr>
            <w:r w:rsidRPr="7E63C8AC">
              <w:rPr>
                <w:rFonts w:ascii="Calibri" w:hAnsi="Calibri" w:eastAsia="Calibri" w:cs="Calibri"/>
                <w:sz w:val="20"/>
                <w:szCs w:val="20"/>
              </w:rPr>
              <w:t xml:space="preserve">weather patterns in the UK </w:t>
            </w:r>
          </w:p>
          <w:p w:rsidRPr="00C305D1" w:rsidR="007E1192" w:rsidP="007E1192" w:rsidRDefault="007E1192" w14:paraId="0B957185" w14:textId="233F9D4C">
            <w:pPr>
              <w:ind w:right="-709"/>
            </w:pPr>
            <w:r w:rsidRPr="7E63C8AC">
              <w:rPr>
                <w:rFonts w:ascii="Calibri" w:hAnsi="Calibri" w:eastAsia="Calibri" w:cs="Calibri"/>
                <w:sz w:val="20"/>
                <w:szCs w:val="20"/>
              </w:rPr>
              <w:t xml:space="preserve">and the location of hot and </w:t>
            </w:r>
          </w:p>
          <w:p w:rsidRPr="00C305D1" w:rsidR="007E1192" w:rsidP="007E1192" w:rsidRDefault="007E1192" w14:paraId="70CF8F95" w14:textId="2459EEE3">
            <w:pPr>
              <w:ind w:right="-709"/>
            </w:pPr>
            <w:r w:rsidRPr="7E63C8AC">
              <w:rPr>
                <w:rFonts w:ascii="Calibri" w:hAnsi="Calibri" w:eastAsia="Calibri" w:cs="Calibri"/>
                <w:sz w:val="20"/>
                <w:szCs w:val="20"/>
              </w:rPr>
              <w:t xml:space="preserve">cold areas of the world in </w:t>
            </w:r>
          </w:p>
          <w:p w:rsidRPr="00C305D1" w:rsidR="007E1192" w:rsidP="007E1192" w:rsidRDefault="007E1192" w14:paraId="21052F4D" w14:textId="269EB24A">
            <w:pPr>
              <w:ind w:right="-709"/>
            </w:pPr>
            <w:r w:rsidRPr="7E63C8AC">
              <w:rPr>
                <w:rFonts w:ascii="Calibri" w:hAnsi="Calibri" w:eastAsia="Calibri" w:cs="Calibri"/>
                <w:sz w:val="20"/>
                <w:szCs w:val="20"/>
              </w:rPr>
              <w:t xml:space="preserve">relation to the Equator and </w:t>
            </w:r>
          </w:p>
          <w:p w:rsidRPr="00C305D1" w:rsidR="007E1192" w:rsidP="007E1192" w:rsidRDefault="007E1192" w14:paraId="35D0B13F" w14:textId="578D4637">
            <w:pPr>
              <w:ind w:right="-709"/>
            </w:pPr>
            <w:r w:rsidRPr="7E63C8AC">
              <w:rPr>
                <w:rFonts w:ascii="Calibri" w:hAnsi="Calibri" w:eastAsia="Calibri" w:cs="Calibri"/>
                <w:sz w:val="20"/>
                <w:szCs w:val="20"/>
              </w:rPr>
              <w:t>the North and South Poles</w:t>
            </w:r>
          </w:p>
        </w:tc>
      </w:tr>
      <w:tr w:rsidRPr="00F519A5" w:rsidR="007E1192" w:rsidTr="2C920562" w14:paraId="43C55454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7E1192" w:rsidP="007E1192" w:rsidRDefault="007E1192" w14:paraId="6847A1DD" w14:textId="2C541F2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ART</w:t>
            </w:r>
          </w:p>
        </w:tc>
        <w:tc>
          <w:tcPr>
            <w:tcW w:w="2449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0D9672AD" w14:textId="0A7B3DC8">
            <w:pPr>
              <w:jc w:val="center"/>
            </w:pPr>
            <w:r w:rsidRPr="50BF5195" w:rsidR="5ADF9342">
              <w:rPr>
                <w:b w:val="1"/>
                <w:bCs w:val="1"/>
              </w:rPr>
              <w:t>Self Portraits</w:t>
            </w:r>
          </w:p>
          <w:p w:rsidRPr="00C305D1" w:rsidR="007E1192" w:rsidP="50BF5195" w:rsidRDefault="007E1192" w14:paraId="1F1982B0" w14:textId="5BDF1058">
            <w:pPr>
              <w:pStyle w:val="Normal"/>
              <w:jc w:val="center"/>
            </w:pPr>
            <w:r w:rsidRPr="50BF5195" w:rsidR="0B1C614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Pupils will explore self-portraiture by closely </w:t>
            </w:r>
            <w:r w:rsidRPr="50BF5195" w:rsidR="0B1C614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observing</w:t>
            </w:r>
            <w:r w:rsidRPr="50BF5195" w:rsidR="0B1C614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their own features and using drawing and colour to </w:t>
            </w:r>
            <w:r w:rsidRPr="50BF5195" w:rsidR="0B1C614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represent</w:t>
            </w:r>
            <w:r w:rsidRPr="50BF5195" w:rsidR="0B1C614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themselves, developing their skills in line, shape, </w:t>
            </w:r>
            <w:r w:rsidRPr="50BF5195" w:rsidR="0B1C614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>proportion</w:t>
            </w:r>
            <w:r w:rsidRPr="50BF5195" w:rsidR="0B1C614B">
              <w:rPr>
                <w:rFonts w:ascii="Calibri" w:hAnsi="Calibri" w:eastAsia="Calibri" w:cs="Calibri"/>
                <w:noProof w:val="0"/>
                <w:sz w:val="22"/>
                <w:szCs w:val="22"/>
                <w:lang w:val="en-GB"/>
              </w:rPr>
              <w:t xml:space="preserve"> and colour.</w:t>
            </w:r>
          </w:p>
        </w:tc>
        <w:tc>
          <w:tcPr>
            <w:tcW w:w="2693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30B766E4" w14:textId="00A987A7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3198271D" w14:textId="4FEE82D3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>Paul Klee</w:t>
            </w:r>
          </w:p>
          <w:p w:rsidRPr="00C305D1" w:rsidR="007E1192" w:rsidP="007E1192" w:rsidRDefault="007E1192" w14:paraId="06F30136" w14:textId="3CAE860C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 xml:space="preserve">Learn about the work of a range of artists, craft makers and designers, describing the differences and similarities between </w:t>
            </w:r>
            <w:r w:rsidRPr="1347E7B8">
              <w:rPr>
                <w:rFonts w:ascii="Calibri" w:hAnsi="Calibri" w:eastAsia="Calibri" w:cs="Calibri"/>
                <w:sz w:val="20"/>
                <w:szCs w:val="20"/>
              </w:rPr>
              <w:lastRenderedPageBreak/>
              <w:t>different practices and disciplines, and making links to their own work.</w:t>
            </w:r>
            <w:r w:rsidRPr="1347E7B8">
              <w:rPr>
                <w:rFonts w:eastAsiaTheme="minorEastAsia"/>
                <w:sz w:val="20"/>
                <w:szCs w:val="20"/>
              </w:rPr>
              <w:t xml:space="preserve"> </w:t>
            </w:r>
          </w:p>
        </w:tc>
        <w:tc>
          <w:tcPr>
            <w:tcW w:w="2228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0BF946AE" w14:textId="7CB3F82F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 xml:space="preserve">Pablo Picasso – Mother’s Day painting </w:t>
            </w:r>
          </w:p>
          <w:p w:rsidRPr="00C305D1" w:rsidR="007E1192" w:rsidP="007E1192" w:rsidRDefault="007E1192" w14:paraId="338239ED" w14:textId="7E4E64A0">
            <w:pPr>
              <w:jc w:val="center"/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 xml:space="preserve">To develop a wide range of art and design techniques in using colour, pattern, texture, </w:t>
            </w:r>
            <w:r w:rsidRPr="1347E7B8">
              <w:rPr>
                <w:rFonts w:ascii="Calibri" w:hAnsi="Calibri" w:eastAsia="Calibri" w:cs="Calibri"/>
                <w:sz w:val="20"/>
                <w:szCs w:val="20"/>
              </w:rPr>
              <w:lastRenderedPageBreak/>
              <w:t>line, shape, form and space.</w:t>
            </w:r>
          </w:p>
        </w:tc>
        <w:tc>
          <w:tcPr>
            <w:tcW w:w="2318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3D02D4E4" w14:textId="5B1FD57A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 xml:space="preserve">Andy Goldsworthy </w:t>
            </w:r>
          </w:p>
          <w:p w:rsidRPr="00C305D1" w:rsidR="007E1192" w:rsidP="007E1192" w:rsidRDefault="007E1192" w14:paraId="18ED315D" w14:textId="73CD93BE">
            <w:pPr>
              <w:jc w:val="center"/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To use a range of materials creatively to design and make products.</w:t>
            </w:r>
          </w:p>
          <w:p w:rsidRPr="00C305D1" w:rsidR="007E1192" w:rsidP="007E1192" w:rsidRDefault="007E1192" w14:paraId="471214B6" w14:textId="33BD8B86">
            <w:pPr>
              <w:jc w:val="center"/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 xml:space="preserve">To use drawing, painting and sculpture to develop </w:t>
            </w:r>
            <w:r w:rsidRPr="1347E7B8">
              <w:rPr>
                <w:rFonts w:ascii="Calibri" w:hAnsi="Calibri" w:eastAsia="Calibri" w:cs="Calibri"/>
                <w:sz w:val="20"/>
                <w:szCs w:val="20"/>
              </w:rPr>
              <w:lastRenderedPageBreak/>
              <w:t>and share their ideas, experiences and imagination.</w:t>
            </w:r>
          </w:p>
          <w:p w:rsidRPr="00C305D1" w:rsidR="007E1192" w:rsidP="007E1192" w:rsidRDefault="007E1192" w14:paraId="25F5139D" w14:textId="72F5F1F6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ascii="Calibri" w:hAnsi="Calibri" w:eastAsia="Calibri" w:cs="Calibri"/>
                <w:sz w:val="20"/>
                <w:szCs w:val="20"/>
              </w:rPr>
              <w:t>Learn about the work of a range of artists, craft makers and designers, describing the differences and similarities between different practices and disciplines, and making links to their own work.</w:t>
            </w:r>
          </w:p>
        </w:tc>
        <w:tc>
          <w:tcPr>
            <w:tcW w:w="2610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45FE31B2" w14:textId="3E377EAF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  <w:tr w:rsidRPr="00F519A5" w:rsidR="007E1192" w:rsidTr="2C920562" w14:paraId="378A358D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7E1192" w:rsidP="007E1192" w:rsidRDefault="007E1192" w14:paraId="1CF9E9D9" w14:textId="4BC6E593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DT</w:t>
            </w:r>
          </w:p>
        </w:tc>
        <w:tc>
          <w:tcPr>
            <w:tcW w:w="2449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3A8CED1E" w14:textId="62CF224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4B717615" w14:textId="79D1FF60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5ACBE9D4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228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083F0D6D" w14:textId="7B23440B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 xml:space="preserve">Design and create a 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planter box</w:t>
            </w: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 xml:space="preserve"> for the </w:t>
            </w:r>
            <w:r>
              <w:rPr>
                <w:rFonts w:eastAsiaTheme="minorEastAsia"/>
                <w:b/>
                <w:bCs/>
                <w:sz w:val="20"/>
                <w:szCs w:val="20"/>
              </w:rPr>
              <w:t>seed</w:t>
            </w:r>
          </w:p>
          <w:p w:rsidRPr="00C305D1" w:rsidR="007E1192" w:rsidP="007E1192" w:rsidRDefault="007E1192" w14:paraId="75F2B256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>Design</w:t>
            </w:r>
          </w:p>
          <w:p w:rsidRPr="00C305D1" w:rsidR="007E1192" w:rsidP="007E1192" w:rsidRDefault="007E1192" w14:paraId="7AB07FBB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>Make</w:t>
            </w:r>
          </w:p>
          <w:p w:rsidRPr="00C305D1" w:rsidR="007E1192" w:rsidP="007E1192" w:rsidRDefault="007E1192" w14:paraId="5BD660ED" w14:textId="602117C0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>Evaluate</w:t>
            </w:r>
          </w:p>
        </w:tc>
        <w:tc>
          <w:tcPr>
            <w:tcW w:w="2318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4A51480D" w14:textId="2F095B8C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1E76632A" w14:textId="5E04C581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347E7B8">
              <w:rPr>
                <w:rFonts w:eastAsiaTheme="minorEastAsia"/>
                <w:b/>
                <w:bCs/>
                <w:sz w:val="20"/>
                <w:szCs w:val="20"/>
              </w:rPr>
              <w:t>Make a healthy lunch</w:t>
            </w:r>
          </w:p>
          <w:p w:rsidRPr="00C305D1" w:rsidR="007E1192" w:rsidP="007E1192" w:rsidRDefault="007E1192" w14:paraId="206CE0A2" w14:textId="2CC1906E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>Design</w:t>
            </w:r>
          </w:p>
          <w:p w:rsidRPr="00C305D1" w:rsidR="007E1192" w:rsidP="007E1192" w:rsidRDefault="007E1192" w14:paraId="0BB40B2B" w14:textId="1E1AC584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>Make</w:t>
            </w:r>
          </w:p>
          <w:p w:rsidRPr="00C305D1" w:rsidR="007E1192" w:rsidP="007E1192" w:rsidRDefault="007E1192" w14:paraId="0FAF233B" w14:textId="0B8B556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1347E7B8">
              <w:rPr>
                <w:rFonts w:eastAsiaTheme="minorEastAsia"/>
                <w:sz w:val="20"/>
                <w:szCs w:val="20"/>
              </w:rPr>
              <w:t>Evaluate</w:t>
            </w:r>
          </w:p>
          <w:p w:rsidRPr="00C305D1" w:rsidR="007E1192" w:rsidP="007E1192" w:rsidRDefault="007E1192" w14:paraId="2B460067" w14:textId="648138AE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  <w:tr w:rsidRPr="00F519A5" w:rsidR="007E1192" w:rsidTr="2C920562" w14:paraId="51E1AB0A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7E1192" w:rsidP="007E1192" w:rsidRDefault="007E1192" w14:paraId="0E08F14D" w14:textId="587171B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</w:t>
            </w:r>
          </w:p>
        </w:tc>
        <w:tc>
          <w:tcPr>
            <w:tcW w:w="2449" w:type="dxa"/>
            <w:shd w:val="clear" w:color="auto" w:fill="DEEAF6" w:themeFill="accent1" w:themeFillTint="33"/>
            <w:tcMar/>
            <w:vAlign w:val="center"/>
          </w:tcPr>
          <w:p w:rsidRPr="00C305D1" w:rsidR="007E1192" w:rsidP="2C920562" w:rsidRDefault="007E1192" w14:paraId="081DE08E" w14:textId="1A488BE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C920562" w:rsidR="04D3E1BA">
              <w:rPr>
                <w:rFonts w:ascii="Calibri" w:hAnsi="Calibri" w:eastAsia="游明朝" w:cs="Arial" w:asciiTheme="minorAscii" w:hAnsiTheme="minorAscii" w:eastAsiaTheme="minorEastAsia" w:cstheme="minorBidi"/>
                <w:sz w:val="20"/>
                <w:szCs w:val="20"/>
              </w:rPr>
              <w:t>My Happy Mind – Meet your Brain</w:t>
            </w:r>
          </w:p>
        </w:tc>
        <w:tc>
          <w:tcPr>
            <w:tcW w:w="2693" w:type="dxa"/>
            <w:shd w:val="clear" w:color="auto" w:fill="DEEAF6" w:themeFill="accent1" w:themeFillTint="33"/>
            <w:tcMar/>
            <w:vAlign w:val="center"/>
          </w:tcPr>
          <w:p w:rsidRPr="00C305D1" w:rsidR="007E1192" w:rsidP="2C920562" w:rsidRDefault="007E1192" w14:paraId="7D3C694B" w14:textId="09611AE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C920562" w:rsidR="04D3E1BA">
              <w:rPr>
                <w:rFonts w:ascii="Calibri" w:hAnsi="Calibri" w:eastAsia="游明朝" w:cs="Arial" w:asciiTheme="minorAscii" w:hAnsiTheme="minorAscii" w:eastAsiaTheme="minorEastAsia" w:cstheme="minorBidi"/>
                <w:sz w:val="20"/>
                <w:szCs w:val="20"/>
              </w:rPr>
              <w:t>My Happy Mind – Celebrate</w:t>
            </w:r>
          </w:p>
        </w:tc>
        <w:tc>
          <w:tcPr>
            <w:tcW w:w="2268" w:type="dxa"/>
            <w:shd w:val="clear" w:color="auto" w:fill="DEEAF6" w:themeFill="accent1" w:themeFillTint="33"/>
            <w:tcMar/>
            <w:vAlign w:val="center"/>
          </w:tcPr>
          <w:p w:rsidRPr="00C305D1" w:rsidR="007E1192" w:rsidP="2C920562" w:rsidRDefault="007E1192" w14:paraId="11A06DEA" w14:textId="558B69C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C920562" w:rsidR="04D3E1BA">
              <w:rPr>
                <w:rFonts w:ascii="Calibri" w:hAnsi="Calibri" w:eastAsia="游明朝" w:cs="Arial" w:asciiTheme="minorAscii" w:hAnsiTheme="minorAscii" w:eastAsiaTheme="minorEastAsia" w:cstheme="minorBidi"/>
                <w:sz w:val="20"/>
                <w:szCs w:val="20"/>
              </w:rPr>
              <w:t>My Happy Mind – Appreciate</w:t>
            </w:r>
          </w:p>
        </w:tc>
        <w:tc>
          <w:tcPr>
            <w:tcW w:w="2228" w:type="dxa"/>
            <w:shd w:val="clear" w:color="auto" w:fill="DEEAF6" w:themeFill="accent1" w:themeFillTint="33"/>
            <w:tcMar/>
            <w:vAlign w:val="center"/>
          </w:tcPr>
          <w:p w:rsidRPr="00C305D1" w:rsidR="007E1192" w:rsidP="2C920562" w:rsidRDefault="007E1192" w14:paraId="336C0D6B" w14:textId="306AD7E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C920562" w:rsidR="04D3E1BA">
              <w:rPr>
                <w:rFonts w:ascii="Calibri" w:hAnsi="Calibri" w:eastAsia="游明朝" w:cs="Arial" w:asciiTheme="minorAscii" w:hAnsiTheme="minorAscii" w:eastAsiaTheme="minorEastAsia" w:cstheme="minorBidi"/>
                <w:sz w:val="20"/>
                <w:szCs w:val="20"/>
              </w:rPr>
              <w:t xml:space="preserve">My Happy Mind – </w:t>
            </w:r>
          </w:p>
          <w:p w:rsidRPr="00C305D1" w:rsidR="007E1192" w:rsidP="2C920562" w:rsidRDefault="007E1192" w14:paraId="52A573A9" w14:textId="7AD3816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C920562" w:rsidR="04D3E1BA">
              <w:rPr>
                <w:rFonts w:ascii="Calibri" w:hAnsi="Calibri" w:eastAsia="游明朝" w:cs="Arial" w:asciiTheme="minorAscii" w:hAnsiTheme="minorAscii" w:eastAsiaTheme="minorEastAsia" w:cstheme="minorBidi"/>
                <w:sz w:val="20"/>
                <w:szCs w:val="20"/>
              </w:rPr>
              <w:t>Relate</w:t>
            </w:r>
          </w:p>
        </w:tc>
        <w:tc>
          <w:tcPr>
            <w:tcW w:w="2318" w:type="dxa"/>
            <w:shd w:val="clear" w:color="auto" w:fill="DEEAF6" w:themeFill="accent1" w:themeFillTint="33"/>
            <w:tcMar/>
            <w:vAlign w:val="center"/>
          </w:tcPr>
          <w:p w:rsidRPr="00C305D1" w:rsidR="007E1192" w:rsidP="2C920562" w:rsidRDefault="007E1192" w14:paraId="08C2AF09" w14:textId="2C3EA22E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C920562" w:rsidR="04D3E1BA">
              <w:rPr>
                <w:rFonts w:ascii="Calibri" w:hAnsi="Calibri" w:eastAsia="游明朝" w:cs="Arial" w:asciiTheme="minorAscii" w:hAnsiTheme="minorAscii" w:eastAsiaTheme="minorEastAsia" w:cstheme="minorBidi"/>
                <w:sz w:val="20"/>
                <w:szCs w:val="20"/>
              </w:rPr>
              <w:t xml:space="preserve">My Happy Mind – </w:t>
            </w:r>
          </w:p>
          <w:p w:rsidRPr="00C305D1" w:rsidR="007E1192" w:rsidP="2C920562" w:rsidRDefault="007E1192" w14:paraId="30530971" w14:textId="1A349BE1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C920562" w:rsidR="04D3E1BA">
              <w:rPr>
                <w:rFonts w:ascii="Calibri" w:hAnsi="Calibri" w:eastAsia="游明朝" w:cs="Arial" w:asciiTheme="minorAscii" w:hAnsiTheme="minorAscii" w:eastAsiaTheme="minorEastAsia" w:cstheme="minorBidi"/>
                <w:sz w:val="20"/>
                <w:szCs w:val="20"/>
              </w:rPr>
              <w:t>Engage</w:t>
            </w:r>
          </w:p>
        </w:tc>
        <w:tc>
          <w:tcPr>
            <w:tcW w:w="2610" w:type="dxa"/>
            <w:shd w:val="clear" w:color="auto" w:fill="DEEAF6" w:themeFill="accent1" w:themeFillTint="33"/>
            <w:tcMar/>
            <w:vAlign w:val="center"/>
          </w:tcPr>
          <w:p w:rsidRPr="00C305D1" w:rsidR="007E1192" w:rsidP="2C920562" w:rsidRDefault="007E1192" w14:paraId="7C9DEEDE" w14:textId="1BF6820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C920562" w:rsidR="04D3E1BA">
              <w:rPr>
                <w:rFonts w:ascii="Calibri" w:hAnsi="Calibri" w:eastAsia="游明朝" w:cs="Arial" w:asciiTheme="minorAscii" w:hAnsiTheme="minorAscii" w:eastAsiaTheme="minorEastAsia" w:cstheme="minorBidi"/>
                <w:sz w:val="20"/>
                <w:szCs w:val="20"/>
              </w:rPr>
              <w:t xml:space="preserve">My Happy Mind – </w:t>
            </w:r>
          </w:p>
        </w:tc>
      </w:tr>
      <w:tr w:rsidRPr="00F519A5" w:rsidR="007E1192" w:rsidTr="2C920562" w14:paraId="1CDF27C2" w14:textId="77777777">
        <w:trPr>
          <w:trHeight w:val="244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7E1192" w:rsidP="007E1192" w:rsidRDefault="007E1192" w14:paraId="534712F4" w14:textId="575D468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MUSIC</w:t>
            </w:r>
          </w:p>
        </w:tc>
        <w:tc>
          <w:tcPr>
            <w:tcW w:w="2449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0324E69C" w14:textId="124FF9F7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2404613F">
              <w:rPr>
                <w:rFonts w:eastAsiaTheme="minorEastAsia"/>
                <w:b/>
                <w:bCs/>
                <w:sz w:val="20"/>
                <w:szCs w:val="20"/>
              </w:rPr>
              <w:t>All about Me</w:t>
            </w:r>
          </w:p>
          <w:p w:rsidRPr="00C305D1" w:rsidR="007E1192" w:rsidP="007E1192" w:rsidRDefault="007E1192" w14:paraId="6AF97C69" w14:textId="3A02F3B8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07C1769B">
              <w:rPr>
                <w:rFonts w:eastAsiaTheme="minorEastAsia"/>
                <w:sz w:val="20"/>
                <w:szCs w:val="20"/>
              </w:rPr>
              <w:t>Use their voices expressively and creatively by singing songs and speaking chants and rhymes.</w:t>
            </w:r>
          </w:p>
          <w:p w:rsidRPr="00C305D1" w:rsidR="007E1192" w:rsidP="007E1192" w:rsidRDefault="007E1192" w14:paraId="68AEEC89" w14:textId="29FF915A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693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1D72391E" w14:textId="08238086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12CDF09E">
              <w:rPr>
                <w:rFonts w:eastAsiaTheme="minorEastAsia"/>
                <w:b/>
                <w:bCs/>
                <w:sz w:val="20"/>
                <w:szCs w:val="20"/>
              </w:rPr>
              <w:t>Listening and responding: Gustav Holst’s Planet Suite</w:t>
            </w:r>
          </w:p>
          <w:p w:rsidRPr="00C305D1" w:rsidR="007E1192" w:rsidP="007E1192" w:rsidRDefault="007E1192" w14:paraId="6EF9108F" w14:textId="6F120C50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C305D1" w:rsidR="007E1192" w:rsidP="007E1192" w:rsidRDefault="007E1192" w14:paraId="19B53211" w14:textId="1EADFEC6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574E7809" w14:textId="4A8A663C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7C1769B">
              <w:rPr>
                <w:rFonts w:eastAsiaTheme="minorEastAsia"/>
                <w:b/>
                <w:bCs/>
                <w:sz w:val="20"/>
                <w:szCs w:val="20"/>
              </w:rPr>
              <w:t>BBC 10 Pieces ‘No Place Like…’</w:t>
            </w:r>
          </w:p>
        </w:tc>
        <w:tc>
          <w:tcPr>
            <w:tcW w:w="2228" w:type="dxa"/>
            <w:shd w:val="clear" w:color="auto" w:fill="DEEAF6" w:themeFill="accent1" w:themeFillTint="33"/>
            <w:tcMar/>
          </w:tcPr>
          <w:p w:rsidR="007E1192" w:rsidP="007E1192" w:rsidRDefault="007E1192" w14:paraId="1B0F4EBC" w14:textId="77777777">
            <w:pPr>
              <w:jc w:val="center"/>
              <w:rPr>
                <w:rFonts w:eastAsiaTheme="minorEastAsia"/>
                <w:b/>
                <w:bCs/>
                <w:sz w:val="20"/>
                <w:szCs w:val="20"/>
              </w:rPr>
            </w:pPr>
            <w:r w:rsidRPr="07C1769B">
              <w:rPr>
                <w:rFonts w:eastAsiaTheme="minorEastAsia"/>
                <w:b/>
                <w:bCs/>
                <w:sz w:val="20"/>
                <w:szCs w:val="20"/>
              </w:rPr>
              <w:t>Jack and the Beanstalk</w:t>
            </w:r>
          </w:p>
          <w:p w:rsidRPr="00C305D1" w:rsidR="007E1192" w:rsidP="007E1192" w:rsidRDefault="007E1192" w14:paraId="785FE482" w14:textId="0CFC8B2F">
            <w:pPr>
              <w:jc w:val="center"/>
              <w:rPr>
                <w:rFonts w:eastAsiaTheme="minorEastAsia"/>
                <w:sz w:val="20"/>
                <w:szCs w:val="20"/>
              </w:rPr>
            </w:pPr>
            <w:hyperlink r:id="rId24">
              <w:r w:rsidRPr="6331DDEC">
                <w:rPr>
                  <w:rStyle w:val="Hyperlink"/>
                  <w:rFonts w:eastAsiaTheme="minorEastAsia"/>
                  <w:sz w:val="20"/>
                  <w:szCs w:val="20"/>
                </w:rPr>
                <w:t>Primary Music KS1: Jack and the Beanstalk - BBC Teach</w:t>
              </w:r>
            </w:hyperlink>
          </w:p>
        </w:tc>
        <w:tc>
          <w:tcPr>
            <w:tcW w:w="2318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11CE3701" w14:textId="405AF06B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610" w:type="dxa"/>
            <w:shd w:val="clear" w:color="auto" w:fill="DEEAF6" w:themeFill="accent1" w:themeFillTint="33"/>
            <w:tcMar/>
          </w:tcPr>
          <w:p w:rsidRPr="00C305D1" w:rsidR="007E1192" w:rsidP="007E1192" w:rsidRDefault="007E1192" w14:paraId="2F20EADF" w14:textId="3374404E">
            <w:pPr>
              <w:pStyle w:val="NoSpacing"/>
              <w:jc w:val="center"/>
              <w:rPr>
                <w:rFonts w:eastAsiaTheme="minorEastAsia"/>
                <w:sz w:val="20"/>
                <w:szCs w:val="20"/>
              </w:rPr>
            </w:pPr>
          </w:p>
        </w:tc>
      </w:tr>
      <w:tr w:rsidRPr="00F519A5" w:rsidR="007E1192" w:rsidTr="2C920562" w14:paraId="5D7A81FA" w14:textId="77777777">
        <w:trPr>
          <w:trHeight w:val="555"/>
        </w:trPr>
        <w:tc>
          <w:tcPr>
            <w:tcW w:w="1521" w:type="dxa"/>
            <w:shd w:val="clear" w:color="auto" w:fill="DEEAF6" w:themeFill="accent1" w:themeFillTint="33"/>
            <w:tcMar/>
          </w:tcPr>
          <w:p w:rsidRPr="00F519A5" w:rsidR="007E1192" w:rsidP="007E1192" w:rsidRDefault="007E1192" w14:paraId="62C3E3AC" w14:textId="5A58E2E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COMPUTING</w:t>
            </w:r>
          </w:p>
        </w:tc>
        <w:tc>
          <w:tcPr>
            <w:tcW w:w="2449" w:type="dxa"/>
            <w:shd w:val="clear" w:color="auto" w:fill="DEEAF6" w:themeFill="accent1" w:themeFillTint="33"/>
            <w:tcMar/>
          </w:tcPr>
          <w:p w:rsidRPr="00C305D1" w:rsidR="007E1192" w:rsidP="2C920562" w:rsidRDefault="007E1192" w14:paraId="1002189A" w14:textId="0583DE2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C920562" w:rsidR="7803AF61">
              <w:rPr>
                <w:rFonts w:eastAsia="游明朝" w:eastAsiaTheme="minorEastAsia"/>
                <w:sz w:val="20"/>
                <w:szCs w:val="20"/>
              </w:rPr>
              <w:t>Oakes Academy – Digital painting</w:t>
            </w:r>
          </w:p>
        </w:tc>
        <w:tc>
          <w:tcPr>
            <w:tcW w:w="2693" w:type="dxa"/>
            <w:shd w:val="clear" w:color="auto" w:fill="DEEAF6" w:themeFill="accent1" w:themeFillTint="33"/>
            <w:tcMar/>
          </w:tcPr>
          <w:p w:rsidRPr="00C305D1" w:rsidR="007E1192" w:rsidP="2C920562" w:rsidRDefault="007E1192" w14:paraId="3B767AA0" w14:textId="1D6B4E5D">
            <w:pPr>
              <w:jc w:val="center"/>
              <w:rPr>
                <w:rFonts w:eastAsia="游明朝" w:eastAsiaTheme="minorEastAsia"/>
                <w:sz w:val="20"/>
                <w:szCs w:val="20"/>
              </w:rPr>
            </w:pPr>
          </w:p>
        </w:tc>
        <w:tc>
          <w:tcPr>
            <w:tcW w:w="2268" w:type="dxa"/>
            <w:shd w:val="clear" w:color="auto" w:fill="DEEAF6" w:themeFill="accent1" w:themeFillTint="33"/>
            <w:tcMar/>
          </w:tcPr>
          <w:p w:rsidRPr="00C305D1" w:rsidR="007E1192" w:rsidP="2C920562" w:rsidRDefault="007E1192" w14:paraId="4B4B2C2F" w14:textId="0C0D4339">
            <w:pPr>
              <w:pStyle w:val="Normal"/>
              <w:suppressLineNumbers w:val="0"/>
              <w:bidi w:val="0"/>
              <w:jc w:val="center"/>
            </w:pPr>
            <w:r w:rsidRPr="2C920562" w:rsidR="1B8D75B2">
              <w:rPr>
                <w:rFonts w:eastAsia="游明朝" w:eastAsiaTheme="minorEastAsia"/>
                <w:sz w:val="20"/>
                <w:szCs w:val="20"/>
              </w:rPr>
              <w:t>Oakes Academy – Digital writing</w:t>
            </w:r>
          </w:p>
        </w:tc>
        <w:tc>
          <w:tcPr>
            <w:tcW w:w="2228" w:type="dxa"/>
            <w:shd w:val="clear" w:color="auto" w:fill="DEEAF6" w:themeFill="accent1" w:themeFillTint="33"/>
            <w:tcMar/>
          </w:tcPr>
          <w:p w:rsidRPr="00C305D1" w:rsidR="007E1192" w:rsidP="2C920562" w:rsidRDefault="007E1192" w14:paraId="1DEADBAC" w14:textId="7BED0F90">
            <w:pPr>
              <w:jc w:val="center"/>
              <w:rPr>
                <w:rFonts w:eastAsia="游明朝" w:eastAsiaTheme="minorEastAsia"/>
                <w:sz w:val="20"/>
                <w:szCs w:val="20"/>
              </w:rPr>
            </w:pPr>
          </w:p>
        </w:tc>
        <w:tc>
          <w:tcPr>
            <w:tcW w:w="2318" w:type="dxa"/>
            <w:shd w:val="clear" w:color="auto" w:fill="DEEAF6" w:themeFill="accent1" w:themeFillTint="33"/>
            <w:tcMar/>
          </w:tcPr>
          <w:p w:rsidRPr="00C305D1" w:rsidR="007E1192" w:rsidP="2C920562" w:rsidRDefault="007E1192" w14:paraId="55FA0BBB" w14:textId="6DBE662D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C920562" w:rsidR="1B8D75B2">
              <w:rPr>
                <w:rFonts w:eastAsia="游明朝" w:eastAsiaTheme="minorEastAsia"/>
                <w:sz w:val="20"/>
                <w:szCs w:val="20"/>
              </w:rPr>
              <w:t>Creating animations in programs</w:t>
            </w:r>
          </w:p>
        </w:tc>
        <w:tc>
          <w:tcPr>
            <w:tcW w:w="2610" w:type="dxa"/>
            <w:shd w:val="clear" w:color="auto" w:fill="DEEAF6" w:themeFill="accent1" w:themeFillTint="33"/>
            <w:tcMar/>
          </w:tcPr>
          <w:p w:rsidRPr="00C305D1" w:rsidR="007E1192" w:rsidP="2C920562" w:rsidRDefault="007E1192" w14:paraId="74A0F240" w14:textId="049AEA9F">
            <w:pPr>
              <w:jc w:val="center"/>
              <w:rPr>
                <w:rFonts w:eastAsia="游明朝" w:eastAsiaTheme="minorEastAsia"/>
                <w:sz w:val="20"/>
                <w:szCs w:val="20"/>
              </w:rPr>
            </w:pPr>
          </w:p>
        </w:tc>
      </w:tr>
      <w:tr w:rsidRPr="00F519A5" w:rsidR="007E1192" w:rsidTr="2C920562" w14:paraId="4D35E164" w14:textId="77777777">
        <w:trPr>
          <w:trHeight w:val="465"/>
        </w:trPr>
        <w:tc>
          <w:tcPr>
            <w:tcW w:w="152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7E1192" w:rsidP="007E1192" w:rsidRDefault="007E1192" w14:paraId="60AF51A4" w14:textId="4103E4D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PE/GAMES</w:t>
            </w:r>
          </w:p>
        </w:tc>
        <w:tc>
          <w:tcPr>
            <w:tcW w:w="2449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  <w:vAlign w:val="center"/>
          </w:tcPr>
          <w:p w:rsidRPr="00DB463D" w:rsidR="007E1192" w:rsidP="007E1192" w:rsidRDefault="007E1192" w14:paraId="419990C5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Gym Travelling on different parts of the body.</w:t>
            </w:r>
          </w:p>
          <w:p w:rsidRPr="00C305D1" w:rsidR="007E1192" w:rsidP="007E1192" w:rsidRDefault="007E1192" w14:paraId="40DBE475" w14:textId="3B53A092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Games   Movement</w:t>
            </w:r>
          </w:p>
        </w:tc>
        <w:tc>
          <w:tcPr>
            <w:tcW w:w="269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  <w:vAlign w:val="center"/>
          </w:tcPr>
          <w:p w:rsidRPr="00DB463D" w:rsidR="007E1192" w:rsidP="007E1192" w:rsidRDefault="007E1192" w14:paraId="1243D410" w14:textId="122998D0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 xml:space="preserve">Dance – </w:t>
            </w:r>
            <w:r>
              <w:rPr>
                <w:rFonts w:eastAsiaTheme="minorEastAsia"/>
                <w:sz w:val="20"/>
                <w:szCs w:val="20"/>
              </w:rPr>
              <w:t>Toys – GS4PPE</w:t>
            </w:r>
          </w:p>
          <w:p w:rsidRPr="00C305D1" w:rsidR="007E1192" w:rsidP="007E1192" w:rsidRDefault="007E1192" w14:paraId="4ED83B36" w14:textId="4F2B272E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Games   Bouncing and catching</w:t>
            </w: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  <w:vAlign w:val="center"/>
          </w:tcPr>
          <w:p w:rsidRPr="00DB463D" w:rsidR="007E1192" w:rsidP="007E1192" w:rsidRDefault="007E1192" w14:paraId="458AE07C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Gym Flight, Bouncing,  Landing</w:t>
            </w:r>
          </w:p>
          <w:p w:rsidRPr="00C305D1" w:rsidR="007E1192" w:rsidP="007E1192" w:rsidRDefault="007E1192" w14:paraId="5864773C" w14:textId="7BD2C78A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Games Fundamental movement</w:t>
            </w:r>
          </w:p>
        </w:tc>
        <w:tc>
          <w:tcPr>
            <w:tcW w:w="222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  <w:vAlign w:val="center"/>
          </w:tcPr>
          <w:p w:rsidRPr="00DB463D" w:rsidR="007E1192" w:rsidP="007E1192" w:rsidRDefault="007E1192" w14:paraId="603DF8CF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Dance   Toys</w:t>
            </w:r>
          </w:p>
          <w:p w:rsidRPr="00DB463D" w:rsidR="007E1192" w:rsidP="007E1192" w:rsidRDefault="007E1192" w14:paraId="447F0AD2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 xml:space="preserve">Games  </w:t>
            </w:r>
            <w:proofErr w:type="spellStart"/>
            <w:r w:rsidRPr="6331DDEC">
              <w:rPr>
                <w:rFonts w:eastAsiaTheme="minorEastAsia"/>
                <w:sz w:val="20"/>
                <w:szCs w:val="20"/>
              </w:rPr>
              <w:t>Multiskills</w:t>
            </w:r>
            <w:proofErr w:type="spellEnd"/>
          </w:p>
          <w:p w:rsidRPr="00C305D1" w:rsidR="007E1192" w:rsidP="007E1192" w:rsidRDefault="007E1192" w14:paraId="213F12DD" w14:textId="1F208349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31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  <w:vAlign w:val="center"/>
          </w:tcPr>
          <w:p w:rsidRPr="00DB463D" w:rsidR="007E1192" w:rsidP="007E1192" w:rsidRDefault="007E1192" w14:paraId="58CEEA29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 xml:space="preserve">Gym Rocking and Rolling </w:t>
            </w:r>
          </w:p>
          <w:p w:rsidRPr="00C305D1" w:rsidR="007E1192" w:rsidP="007E1192" w:rsidRDefault="007E1192" w14:paraId="0BC36881" w14:textId="14FA18DD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Games Sending, kicking, striking</w:t>
            </w:r>
          </w:p>
        </w:tc>
        <w:tc>
          <w:tcPr>
            <w:tcW w:w="2610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  <w:vAlign w:val="center"/>
          </w:tcPr>
          <w:p w:rsidRPr="00DB463D" w:rsidR="007E1192" w:rsidP="007E1192" w:rsidRDefault="007E1192" w14:paraId="59989453" w14:textId="77777777">
            <w:pPr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Dance Under the Sea</w:t>
            </w:r>
          </w:p>
          <w:p w:rsidRPr="00C305D1" w:rsidR="007E1192" w:rsidP="007E1192" w:rsidRDefault="007E1192" w14:paraId="628CC386" w14:textId="4D7F1D4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 xml:space="preserve">Games Athletics, Sports day </w:t>
            </w:r>
          </w:p>
        </w:tc>
      </w:tr>
      <w:tr w:rsidRPr="00F519A5" w:rsidR="007E1192" w:rsidTr="2C920562" w14:paraId="024F1AC7" w14:textId="77777777">
        <w:trPr>
          <w:trHeight w:val="244"/>
        </w:trPr>
        <w:tc>
          <w:tcPr>
            <w:tcW w:w="1521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F519A5" w:rsidR="007E1192" w:rsidP="007E1192" w:rsidRDefault="007E1192" w14:paraId="735D7FAB" w14:textId="1C3AA33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ST ALBAN’S PROMISES, CURRICULUM EXPERIENCES</w:t>
            </w:r>
          </w:p>
        </w:tc>
        <w:tc>
          <w:tcPr>
            <w:tcW w:w="2449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C305D1" w:rsidR="007E1192" w:rsidP="007E1192" w:rsidRDefault="007E1192" w14:paraId="64F7ABB8" w14:textId="468E71CC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Continuous Provision as a transition from YR</w:t>
            </w:r>
          </w:p>
        </w:tc>
        <w:tc>
          <w:tcPr>
            <w:tcW w:w="2693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="007E1192" w:rsidP="007E1192" w:rsidRDefault="007E1192" w14:paraId="171EA4E1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 xml:space="preserve">Continuous Provision as a transition from YR </w:t>
            </w:r>
          </w:p>
          <w:p w:rsidR="007E1192" w:rsidP="007E1192" w:rsidRDefault="007E1192" w14:paraId="024CC344" w14:textId="77777777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  <w:p w:rsidRPr="00C305D1" w:rsidR="007E1192" w:rsidP="007E1192" w:rsidRDefault="007E1192" w14:paraId="0C83A191" w14:textId="36D2A8D8">
            <w:pPr>
              <w:jc w:val="center"/>
            </w:pPr>
            <w:r w:rsidRPr="2C920562" w:rsidR="59AB562B">
              <w:rPr>
                <w:rFonts w:eastAsia="游明朝" w:eastAsiaTheme="minorEastAsia"/>
                <w:sz w:val="20"/>
                <w:szCs w:val="20"/>
              </w:rPr>
              <w:t>WonderDome</w:t>
            </w:r>
            <w:r w:rsidRPr="2C920562" w:rsidR="59AB562B">
              <w:rPr>
                <w:rFonts w:eastAsia="游明朝" w:eastAsiaTheme="minorEastAsia"/>
                <w:sz w:val="20"/>
                <w:szCs w:val="20"/>
              </w:rPr>
              <w:t xml:space="preserve"> - </w:t>
            </w:r>
            <w:r w:rsidRPr="2C920562" w:rsidR="46C2CA8C">
              <w:rPr>
                <w:rFonts w:eastAsia="游明朝" w:eastAsiaTheme="minorEastAsia"/>
                <w:sz w:val="20"/>
                <w:szCs w:val="20"/>
              </w:rPr>
              <w:t>planetarium</w:t>
            </w:r>
          </w:p>
        </w:tc>
        <w:tc>
          <w:tcPr>
            <w:tcW w:w="226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C305D1" w:rsidR="007E1192" w:rsidP="2C920562" w:rsidRDefault="007E1192" w14:paraId="30D9E47C" w14:textId="7E9BAFCA">
            <w:pPr>
              <w:jc w:val="center"/>
              <w:rPr>
                <w:rFonts w:eastAsia="游明朝" w:eastAsiaTheme="minorEastAsia"/>
                <w:sz w:val="20"/>
                <w:szCs w:val="20"/>
              </w:rPr>
            </w:pPr>
            <w:r w:rsidRPr="2C920562" w:rsidR="59AB562B">
              <w:rPr>
                <w:rFonts w:eastAsia="游明朝" w:eastAsiaTheme="minorEastAsia"/>
                <w:sz w:val="20"/>
                <w:szCs w:val="20"/>
              </w:rPr>
              <w:t xml:space="preserve">Portchester Castle </w:t>
            </w:r>
            <w:r w:rsidRPr="2C920562" w:rsidR="59AB562B">
              <w:rPr>
                <w:rFonts w:eastAsia="游明朝" w:eastAsiaTheme="minorEastAsia"/>
                <w:sz w:val="20"/>
                <w:szCs w:val="20"/>
              </w:rPr>
              <w:t>Visits</w:t>
            </w:r>
          </w:p>
        </w:tc>
        <w:tc>
          <w:tcPr>
            <w:tcW w:w="222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C305D1" w:rsidR="007E1192" w:rsidP="007E1192" w:rsidRDefault="007E1192" w14:paraId="321F345A" w14:textId="3999FF34">
            <w:pPr>
              <w:jc w:val="center"/>
              <w:rPr>
                <w:rFonts w:eastAsiaTheme="minorEastAsia"/>
                <w:sz w:val="20"/>
                <w:szCs w:val="20"/>
              </w:rPr>
            </w:pPr>
            <w:r w:rsidRPr="6331DDEC">
              <w:rPr>
                <w:rFonts w:eastAsiaTheme="minorEastAsia"/>
                <w:sz w:val="20"/>
                <w:szCs w:val="20"/>
              </w:rPr>
              <w:t>Mother’s Day Worship – Present our portraits</w:t>
            </w:r>
          </w:p>
        </w:tc>
        <w:tc>
          <w:tcPr>
            <w:tcW w:w="2318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C305D1" w:rsidR="007E1192" w:rsidP="007E1192" w:rsidRDefault="007E1192" w14:paraId="72282939" w14:textId="35202328">
            <w:pPr>
              <w:jc w:val="center"/>
              <w:rPr>
                <w:rFonts w:eastAsiaTheme="minorEastAsia"/>
                <w:sz w:val="20"/>
                <w:szCs w:val="20"/>
              </w:rPr>
            </w:pPr>
          </w:p>
        </w:tc>
        <w:tc>
          <w:tcPr>
            <w:tcW w:w="2610" w:type="dxa"/>
            <w:tcBorders>
              <w:bottom w:val="single" w:color="auto" w:sz="4" w:space="0"/>
            </w:tcBorders>
            <w:shd w:val="clear" w:color="auto" w:fill="DEEAF6" w:themeFill="accent1" w:themeFillTint="33"/>
            <w:tcMar/>
          </w:tcPr>
          <w:p w:rsidRPr="00C305D1" w:rsidR="007E1192" w:rsidP="2C920562" w:rsidRDefault="007E1192" w14:paraId="09C26952" w14:textId="32E0A15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2C920562" w:rsidR="0FF4A223">
              <w:rPr>
                <w:rFonts w:eastAsia="游明朝" w:eastAsiaTheme="minorEastAsia"/>
                <w:sz w:val="20"/>
                <w:szCs w:val="20"/>
              </w:rPr>
              <w:t xml:space="preserve">Trip to </w:t>
            </w:r>
            <w:r w:rsidRPr="2C920562" w:rsidR="5D89F58B">
              <w:rPr>
                <w:rFonts w:eastAsia="游明朝" w:eastAsiaTheme="minorEastAsia"/>
                <w:sz w:val="20"/>
                <w:szCs w:val="20"/>
              </w:rPr>
              <w:t>the beach</w:t>
            </w:r>
          </w:p>
        </w:tc>
      </w:tr>
    </w:tbl>
    <w:p w:rsidRPr="00F519A5" w:rsidR="005539FC" w:rsidP="00E20DF2" w:rsidRDefault="005539FC" w14:paraId="1231BE67" w14:textId="605C9CB1">
      <w:pPr>
        <w:jc w:val="center"/>
        <w:rPr>
          <w:sz w:val="20"/>
          <w:szCs w:val="20"/>
        </w:rPr>
      </w:pPr>
    </w:p>
    <w:p w:rsidRPr="00F519A5" w:rsidR="005C7435" w:rsidP="00E20DF2" w:rsidRDefault="005C7435" w14:paraId="36FEB5B0" w14:textId="77777777">
      <w:pPr>
        <w:jc w:val="center"/>
        <w:rPr>
          <w:sz w:val="20"/>
          <w:szCs w:val="20"/>
        </w:rPr>
      </w:pPr>
    </w:p>
    <w:sectPr w:rsidRPr="00F519A5" w:rsidR="005C7435" w:rsidSect="006E7604">
      <w:pgSz w:w="16838" w:h="11906" w:orient="landscape"/>
      <w:pgMar w:top="709" w:right="1440" w:bottom="425" w:left="1440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53EB9" w:rsidP="005C7435" w:rsidRDefault="00453EB9" w14:paraId="00E25937" w14:textId="77777777">
      <w:pPr>
        <w:spacing w:after="0" w:line="240" w:lineRule="auto"/>
      </w:pPr>
      <w:r>
        <w:separator/>
      </w:r>
    </w:p>
  </w:endnote>
  <w:endnote w:type="continuationSeparator" w:id="0">
    <w:p w:rsidR="00453EB9" w:rsidP="005C7435" w:rsidRDefault="00453EB9" w14:paraId="3ECACC42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ato Light">
    <w:charset w:val="00"/>
    <w:family w:val="swiss"/>
    <w:pitch w:val="variable"/>
    <w:sig w:usb0="E10002FF" w:usb1="5000ECFF" w:usb2="00000021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53EB9" w:rsidP="005C7435" w:rsidRDefault="00453EB9" w14:paraId="7188F84C" w14:textId="77777777">
      <w:pPr>
        <w:spacing w:after="0" w:line="240" w:lineRule="auto"/>
      </w:pPr>
      <w:r>
        <w:separator/>
      </w:r>
    </w:p>
  </w:footnote>
  <w:footnote w:type="continuationSeparator" w:id="0">
    <w:p w:rsidR="00453EB9" w:rsidP="005C7435" w:rsidRDefault="00453EB9" w14:paraId="5C685760" w14:textId="777777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146F"/>
    <w:multiLevelType w:val="hybridMultilevel"/>
    <w:tmpl w:val="A9046A0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72B2A9B"/>
    <w:multiLevelType w:val="hybridMultilevel"/>
    <w:tmpl w:val="8F8C8FF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E6B9876"/>
    <w:multiLevelType w:val="hybridMultilevel"/>
    <w:tmpl w:val="FFFFFFFF"/>
    <w:lvl w:ilvl="0" w:tplc="57CEE65C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15D4A6B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5E9E6F2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B3E18B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4DAF7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55EA728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2FCCEE4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CBB69D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CB4E1F6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2058B1F9"/>
    <w:multiLevelType w:val="hybridMultilevel"/>
    <w:tmpl w:val="FFFFFFFF"/>
    <w:lvl w:ilvl="0" w:tplc="7CDEDD6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3BFA68C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35A73A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F2CE870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B3C53D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771A957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EA666C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0905E6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1D0537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A094B59"/>
    <w:multiLevelType w:val="hybridMultilevel"/>
    <w:tmpl w:val="6B680E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2F522609"/>
    <w:multiLevelType w:val="hybridMultilevel"/>
    <w:tmpl w:val="2646AFB2"/>
    <w:lvl w:ilvl="0" w:tplc="8FCADF6E">
      <w:numFmt w:val="bullet"/>
      <w:lvlText w:val="-"/>
      <w:lvlJc w:val="left"/>
      <w:pPr>
        <w:ind w:left="405" w:hanging="360"/>
      </w:pPr>
      <w:rPr>
        <w:rFonts w:hint="default" w:ascii="Calibri" w:hAnsi="Calibri" w:eastAsia="Calibri" w:cs="Calibri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hint="default" w:ascii="Wingdings" w:hAnsi="Wingdings"/>
      </w:rPr>
    </w:lvl>
  </w:abstractNum>
  <w:abstractNum w:abstractNumId="6" w15:restartNumberingAfterBreak="0">
    <w:nsid w:val="4B0E14EE"/>
    <w:multiLevelType w:val="hybridMultilevel"/>
    <w:tmpl w:val="3CC4A19C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63A277A9"/>
    <w:multiLevelType w:val="hybridMultilevel"/>
    <w:tmpl w:val="A5A6553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6F0976A3"/>
    <w:multiLevelType w:val="hybridMultilevel"/>
    <w:tmpl w:val="34E0FAA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29483063">
    <w:abstractNumId w:val="3"/>
  </w:num>
  <w:num w:numId="2" w16cid:durableId="936912736">
    <w:abstractNumId w:val="2"/>
  </w:num>
  <w:num w:numId="3" w16cid:durableId="332532682">
    <w:abstractNumId w:val="7"/>
  </w:num>
  <w:num w:numId="4" w16cid:durableId="1539972069">
    <w:abstractNumId w:val="6"/>
  </w:num>
  <w:num w:numId="5" w16cid:durableId="1901597764">
    <w:abstractNumId w:val="0"/>
  </w:num>
  <w:num w:numId="6" w16cid:durableId="711611900">
    <w:abstractNumId w:val="4"/>
  </w:num>
  <w:num w:numId="7" w16cid:durableId="184640183">
    <w:abstractNumId w:val="1"/>
  </w:num>
  <w:num w:numId="8" w16cid:durableId="383331194">
    <w:abstractNumId w:val="8"/>
  </w:num>
  <w:num w:numId="9" w16cid:durableId="16694810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C7435"/>
    <w:rsid w:val="00016B86"/>
    <w:rsid w:val="000229CB"/>
    <w:rsid w:val="00025AE5"/>
    <w:rsid w:val="00030356"/>
    <w:rsid w:val="00036880"/>
    <w:rsid w:val="000475F8"/>
    <w:rsid w:val="00050DB0"/>
    <w:rsid w:val="00062FA6"/>
    <w:rsid w:val="000741A6"/>
    <w:rsid w:val="00075B29"/>
    <w:rsid w:val="0008063E"/>
    <w:rsid w:val="0008310C"/>
    <w:rsid w:val="00090E5E"/>
    <w:rsid w:val="000921BD"/>
    <w:rsid w:val="000A67DF"/>
    <w:rsid w:val="000B29FF"/>
    <w:rsid w:val="000B4185"/>
    <w:rsid w:val="000B4ED1"/>
    <w:rsid w:val="000B6B6B"/>
    <w:rsid w:val="000C4424"/>
    <w:rsid w:val="000D52A0"/>
    <w:rsid w:val="000D75D3"/>
    <w:rsid w:val="000E6C1A"/>
    <w:rsid w:val="000E776C"/>
    <w:rsid w:val="001156BA"/>
    <w:rsid w:val="00120823"/>
    <w:rsid w:val="00133DAB"/>
    <w:rsid w:val="00145874"/>
    <w:rsid w:val="00182272"/>
    <w:rsid w:val="00182E15"/>
    <w:rsid w:val="001845C3"/>
    <w:rsid w:val="00191571"/>
    <w:rsid w:val="001929F3"/>
    <w:rsid w:val="001975BD"/>
    <w:rsid w:val="001B07A1"/>
    <w:rsid w:val="001C5CA3"/>
    <w:rsid w:val="001D013C"/>
    <w:rsid w:val="001E0C23"/>
    <w:rsid w:val="001E38CC"/>
    <w:rsid w:val="001F0B6D"/>
    <w:rsid w:val="001F7421"/>
    <w:rsid w:val="00202ADE"/>
    <w:rsid w:val="00205072"/>
    <w:rsid w:val="00225AF0"/>
    <w:rsid w:val="00243F44"/>
    <w:rsid w:val="00253AD7"/>
    <w:rsid w:val="00266163"/>
    <w:rsid w:val="00266A61"/>
    <w:rsid w:val="00283F7B"/>
    <w:rsid w:val="002872BB"/>
    <w:rsid w:val="00287FA9"/>
    <w:rsid w:val="002B20DE"/>
    <w:rsid w:val="002B5FB8"/>
    <w:rsid w:val="002C4EAC"/>
    <w:rsid w:val="002D1C6F"/>
    <w:rsid w:val="002D2999"/>
    <w:rsid w:val="002F19FC"/>
    <w:rsid w:val="002F6736"/>
    <w:rsid w:val="002F6ECF"/>
    <w:rsid w:val="003014AE"/>
    <w:rsid w:val="00307F4F"/>
    <w:rsid w:val="00314B0F"/>
    <w:rsid w:val="003222BD"/>
    <w:rsid w:val="00332D93"/>
    <w:rsid w:val="0034010F"/>
    <w:rsid w:val="00346BF6"/>
    <w:rsid w:val="00354040"/>
    <w:rsid w:val="00370A03"/>
    <w:rsid w:val="00376D2A"/>
    <w:rsid w:val="00382475"/>
    <w:rsid w:val="003A0019"/>
    <w:rsid w:val="003A2601"/>
    <w:rsid w:val="003A3A9E"/>
    <w:rsid w:val="003C7E33"/>
    <w:rsid w:val="003D0BDC"/>
    <w:rsid w:val="003D5736"/>
    <w:rsid w:val="003E31FA"/>
    <w:rsid w:val="003E35CE"/>
    <w:rsid w:val="0041653D"/>
    <w:rsid w:val="00424888"/>
    <w:rsid w:val="0043411C"/>
    <w:rsid w:val="00435257"/>
    <w:rsid w:val="00440F23"/>
    <w:rsid w:val="00450730"/>
    <w:rsid w:val="00453EB9"/>
    <w:rsid w:val="00453ED2"/>
    <w:rsid w:val="00465055"/>
    <w:rsid w:val="0047068D"/>
    <w:rsid w:val="004768BE"/>
    <w:rsid w:val="00477811"/>
    <w:rsid w:val="004A4FFC"/>
    <w:rsid w:val="004A6A8A"/>
    <w:rsid w:val="004C35CA"/>
    <w:rsid w:val="00501469"/>
    <w:rsid w:val="00503903"/>
    <w:rsid w:val="0050477E"/>
    <w:rsid w:val="00510C64"/>
    <w:rsid w:val="00520139"/>
    <w:rsid w:val="00525A2D"/>
    <w:rsid w:val="00526150"/>
    <w:rsid w:val="00534D7D"/>
    <w:rsid w:val="005407D3"/>
    <w:rsid w:val="005539FC"/>
    <w:rsid w:val="00557348"/>
    <w:rsid w:val="00570646"/>
    <w:rsid w:val="00576EE4"/>
    <w:rsid w:val="00582B34"/>
    <w:rsid w:val="005974DD"/>
    <w:rsid w:val="005A77B4"/>
    <w:rsid w:val="005C16DE"/>
    <w:rsid w:val="005C1A00"/>
    <w:rsid w:val="005C7435"/>
    <w:rsid w:val="005D352E"/>
    <w:rsid w:val="005D37DA"/>
    <w:rsid w:val="005D3D68"/>
    <w:rsid w:val="005E200F"/>
    <w:rsid w:val="005E789C"/>
    <w:rsid w:val="005F062D"/>
    <w:rsid w:val="006066C8"/>
    <w:rsid w:val="006151E6"/>
    <w:rsid w:val="00617D8D"/>
    <w:rsid w:val="006253B4"/>
    <w:rsid w:val="00630555"/>
    <w:rsid w:val="00631539"/>
    <w:rsid w:val="00633A70"/>
    <w:rsid w:val="006565BA"/>
    <w:rsid w:val="00657E26"/>
    <w:rsid w:val="006630BC"/>
    <w:rsid w:val="00664DCB"/>
    <w:rsid w:val="00671163"/>
    <w:rsid w:val="006748E9"/>
    <w:rsid w:val="0069768A"/>
    <w:rsid w:val="006B18C6"/>
    <w:rsid w:val="006B3449"/>
    <w:rsid w:val="006B5649"/>
    <w:rsid w:val="006C111F"/>
    <w:rsid w:val="006D55F6"/>
    <w:rsid w:val="006E2DBD"/>
    <w:rsid w:val="006E575A"/>
    <w:rsid w:val="006E7604"/>
    <w:rsid w:val="006F58E3"/>
    <w:rsid w:val="00705D48"/>
    <w:rsid w:val="00715A42"/>
    <w:rsid w:val="00717BAE"/>
    <w:rsid w:val="007209B5"/>
    <w:rsid w:val="00721691"/>
    <w:rsid w:val="00722EB5"/>
    <w:rsid w:val="00730CCC"/>
    <w:rsid w:val="00736152"/>
    <w:rsid w:val="00743C67"/>
    <w:rsid w:val="00745B57"/>
    <w:rsid w:val="00773963"/>
    <w:rsid w:val="00781992"/>
    <w:rsid w:val="00793031"/>
    <w:rsid w:val="00796070"/>
    <w:rsid w:val="00796EF4"/>
    <w:rsid w:val="007A2000"/>
    <w:rsid w:val="007A4A72"/>
    <w:rsid w:val="007A5FE0"/>
    <w:rsid w:val="007A7CBD"/>
    <w:rsid w:val="007B58F3"/>
    <w:rsid w:val="007C7EF2"/>
    <w:rsid w:val="007D4922"/>
    <w:rsid w:val="007E1192"/>
    <w:rsid w:val="008014B3"/>
    <w:rsid w:val="00803096"/>
    <w:rsid w:val="00811F3A"/>
    <w:rsid w:val="00821233"/>
    <w:rsid w:val="00822674"/>
    <w:rsid w:val="008302B2"/>
    <w:rsid w:val="00831B49"/>
    <w:rsid w:val="00833F43"/>
    <w:rsid w:val="00840CE1"/>
    <w:rsid w:val="00851220"/>
    <w:rsid w:val="00855EB9"/>
    <w:rsid w:val="00862919"/>
    <w:rsid w:val="00865156"/>
    <w:rsid w:val="008673ED"/>
    <w:rsid w:val="00872299"/>
    <w:rsid w:val="00877662"/>
    <w:rsid w:val="008A2C53"/>
    <w:rsid w:val="008A3E3A"/>
    <w:rsid w:val="008A5416"/>
    <w:rsid w:val="008B2B28"/>
    <w:rsid w:val="008C3C9F"/>
    <w:rsid w:val="008C4394"/>
    <w:rsid w:val="008C43DB"/>
    <w:rsid w:val="008C7DDE"/>
    <w:rsid w:val="008D73DA"/>
    <w:rsid w:val="008E0A80"/>
    <w:rsid w:val="008F250B"/>
    <w:rsid w:val="008F5420"/>
    <w:rsid w:val="009017CA"/>
    <w:rsid w:val="00901EC3"/>
    <w:rsid w:val="00930295"/>
    <w:rsid w:val="00941BF7"/>
    <w:rsid w:val="00963F7E"/>
    <w:rsid w:val="00967F47"/>
    <w:rsid w:val="009729EB"/>
    <w:rsid w:val="009746AF"/>
    <w:rsid w:val="00981949"/>
    <w:rsid w:val="00985BE9"/>
    <w:rsid w:val="00993FF9"/>
    <w:rsid w:val="009C50C1"/>
    <w:rsid w:val="009C5747"/>
    <w:rsid w:val="009D3B82"/>
    <w:rsid w:val="009D5BB2"/>
    <w:rsid w:val="009D7391"/>
    <w:rsid w:val="009E7B07"/>
    <w:rsid w:val="009F3432"/>
    <w:rsid w:val="00A019BE"/>
    <w:rsid w:val="00A02EB9"/>
    <w:rsid w:val="00A259ED"/>
    <w:rsid w:val="00A43406"/>
    <w:rsid w:val="00A44A75"/>
    <w:rsid w:val="00A52E46"/>
    <w:rsid w:val="00A6092A"/>
    <w:rsid w:val="00A644A0"/>
    <w:rsid w:val="00A7278E"/>
    <w:rsid w:val="00A97DFC"/>
    <w:rsid w:val="00AA22E1"/>
    <w:rsid w:val="00AA2485"/>
    <w:rsid w:val="00AA60E9"/>
    <w:rsid w:val="00AA6D7F"/>
    <w:rsid w:val="00AC10DA"/>
    <w:rsid w:val="00AE06E6"/>
    <w:rsid w:val="00AE60FB"/>
    <w:rsid w:val="00AE6D1F"/>
    <w:rsid w:val="00AF23F1"/>
    <w:rsid w:val="00AF2AB8"/>
    <w:rsid w:val="00AF7499"/>
    <w:rsid w:val="00B02B92"/>
    <w:rsid w:val="00B345DF"/>
    <w:rsid w:val="00B42275"/>
    <w:rsid w:val="00B50EAF"/>
    <w:rsid w:val="00B6492F"/>
    <w:rsid w:val="00B71348"/>
    <w:rsid w:val="00BB23CB"/>
    <w:rsid w:val="00BB79E0"/>
    <w:rsid w:val="00BC1171"/>
    <w:rsid w:val="00BD09DB"/>
    <w:rsid w:val="00BD1184"/>
    <w:rsid w:val="00BD5272"/>
    <w:rsid w:val="00BE0360"/>
    <w:rsid w:val="00BF0B14"/>
    <w:rsid w:val="00C11B08"/>
    <w:rsid w:val="00C15EBA"/>
    <w:rsid w:val="00C16B38"/>
    <w:rsid w:val="00C305D1"/>
    <w:rsid w:val="00C471AE"/>
    <w:rsid w:val="00C5554C"/>
    <w:rsid w:val="00C55DA5"/>
    <w:rsid w:val="00C65A29"/>
    <w:rsid w:val="00C857FB"/>
    <w:rsid w:val="00CB1AC2"/>
    <w:rsid w:val="00CB7358"/>
    <w:rsid w:val="00CC38FF"/>
    <w:rsid w:val="00CC7CC9"/>
    <w:rsid w:val="00CD06F0"/>
    <w:rsid w:val="00CE2DF4"/>
    <w:rsid w:val="00CE31D7"/>
    <w:rsid w:val="00CE7605"/>
    <w:rsid w:val="00CF5310"/>
    <w:rsid w:val="00D01D5F"/>
    <w:rsid w:val="00D0210A"/>
    <w:rsid w:val="00D15663"/>
    <w:rsid w:val="00D36106"/>
    <w:rsid w:val="00D36406"/>
    <w:rsid w:val="00D37F9C"/>
    <w:rsid w:val="00D5263B"/>
    <w:rsid w:val="00D5625E"/>
    <w:rsid w:val="00D617E4"/>
    <w:rsid w:val="00D74629"/>
    <w:rsid w:val="00D771D6"/>
    <w:rsid w:val="00D857F2"/>
    <w:rsid w:val="00D93AF6"/>
    <w:rsid w:val="00DA1A64"/>
    <w:rsid w:val="00DA7311"/>
    <w:rsid w:val="00DC74DD"/>
    <w:rsid w:val="00DD02F8"/>
    <w:rsid w:val="00DD1CF5"/>
    <w:rsid w:val="00DD26FE"/>
    <w:rsid w:val="00DD2DE7"/>
    <w:rsid w:val="00DD32BC"/>
    <w:rsid w:val="00DF7A6C"/>
    <w:rsid w:val="00E05A6E"/>
    <w:rsid w:val="00E20DF2"/>
    <w:rsid w:val="00E251ED"/>
    <w:rsid w:val="00E26DE7"/>
    <w:rsid w:val="00E30375"/>
    <w:rsid w:val="00E32771"/>
    <w:rsid w:val="00E46343"/>
    <w:rsid w:val="00E470BB"/>
    <w:rsid w:val="00E57764"/>
    <w:rsid w:val="00E730DF"/>
    <w:rsid w:val="00E77DB5"/>
    <w:rsid w:val="00E814E5"/>
    <w:rsid w:val="00E8303B"/>
    <w:rsid w:val="00E855FF"/>
    <w:rsid w:val="00EA07F5"/>
    <w:rsid w:val="00EB107B"/>
    <w:rsid w:val="00EB352A"/>
    <w:rsid w:val="00EC07EC"/>
    <w:rsid w:val="00ED5F64"/>
    <w:rsid w:val="00EFB1BD"/>
    <w:rsid w:val="00F17478"/>
    <w:rsid w:val="00F26935"/>
    <w:rsid w:val="00F30E2C"/>
    <w:rsid w:val="00F519A5"/>
    <w:rsid w:val="00F60A5C"/>
    <w:rsid w:val="00F86947"/>
    <w:rsid w:val="00FA2244"/>
    <w:rsid w:val="00FA4056"/>
    <w:rsid w:val="00FA5F79"/>
    <w:rsid w:val="00FC0892"/>
    <w:rsid w:val="00FC14A2"/>
    <w:rsid w:val="00FD45E9"/>
    <w:rsid w:val="00FE1B67"/>
    <w:rsid w:val="00FE2009"/>
    <w:rsid w:val="023BD95F"/>
    <w:rsid w:val="03C48979"/>
    <w:rsid w:val="04AC6C56"/>
    <w:rsid w:val="04AE8B06"/>
    <w:rsid w:val="04D3E1BA"/>
    <w:rsid w:val="04EF5815"/>
    <w:rsid w:val="0569EDBE"/>
    <w:rsid w:val="061051A2"/>
    <w:rsid w:val="06B9A9EF"/>
    <w:rsid w:val="072142AF"/>
    <w:rsid w:val="0762FA03"/>
    <w:rsid w:val="0771080E"/>
    <w:rsid w:val="07C1769B"/>
    <w:rsid w:val="0873A539"/>
    <w:rsid w:val="0892CC97"/>
    <w:rsid w:val="092B5696"/>
    <w:rsid w:val="0930BC6F"/>
    <w:rsid w:val="094BAC3E"/>
    <w:rsid w:val="09A3D32F"/>
    <w:rsid w:val="0B1C614B"/>
    <w:rsid w:val="0B3B69A5"/>
    <w:rsid w:val="0B780138"/>
    <w:rsid w:val="0BF9F427"/>
    <w:rsid w:val="0C656C94"/>
    <w:rsid w:val="0E8C4B01"/>
    <w:rsid w:val="0FF4A223"/>
    <w:rsid w:val="102DC6BE"/>
    <w:rsid w:val="104DD553"/>
    <w:rsid w:val="12CDF09E"/>
    <w:rsid w:val="1347E7B8"/>
    <w:rsid w:val="140355F3"/>
    <w:rsid w:val="14C0273A"/>
    <w:rsid w:val="15BEB98B"/>
    <w:rsid w:val="15F16AB3"/>
    <w:rsid w:val="161304F8"/>
    <w:rsid w:val="16754465"/>
    <w:rsid w:val="167983E7"/>
    <w:rsid w:val="16900458"/>
    <w:rsid w:val="1765120D"/>
    <w:rsid w:val="19C2FB2A"/>
    <w:rsid w:val="1A26BF5A"/>
    <w:rsid w:val="1B7931E4"/>
    <w:rsid w:val="1B8D75B2"/>
    <w:rsid w:val="1DF3F595"/>
    <w:rsid w:val="20318293"/>
    <w:rsid w:val="20B45F02"/>
    <w:rsid w:val="20EB3EC6"/>
    <w:rsid w:val="2115356B"/>
    <w:rsid w:val="223322D8"/>
    <w:rsid w:val="2258CB8E"/>
    <w:rsid w:val="227D3FDA"/>
    <w:rsid w:val="2370CB67"/>
    <w:rsid w:val="2404613F"/>
    <w:rsid w:val="2455D44E"/>
    <w:rsid w:val="247FEDA0"/>
    <w:rsid w:val="27D981DC"/>
    <w:rsid w:val="285D81A5"/>
    <w:rsid w:val="2A09705D"/>
    <w:rsid w:val="2AF5D8B6"/>
    <w:rsid w:val="2B0F48A0"/>
    <w:rsid w:val="2C920562"/>
    <w:rsid w:val="2D260E3C"/>
    <w:rsid w:val="2DF2B8DE"/>
    <w:rsid w:val="2F193602"/>
    <w:rsid w:val="31070CE5"/>
    <w:rsid w:val="32DB058C"/>
    <w:rsid w:val="33D2B646"/>
    <w:rsid w:val="3469D53A"/>
    <w:rsid w:val="347751EB"/>
    <w:rsid w:val="35105DB1"/>
    <w:rsid w:val="35212679"/>
    <w:rsid w:val="37279065"/>
    <w:rsid w:val="3754B3B1"/>
    <w:rsid w:val="37F29031"/>
    <w:rsid w:val="389B21B2"/>
    <w:rsid w:val="3A314E62"/>
    <w:rsid w:val="3AF3C80B"/>
    <w:rsid w:val="3BCADD48"/>
    <w:rsid w:val="3D7CA4B7"/>
    <w:rsid w:val="3E662436"/>
    <w:rsid w:val="4001A1E3"/>
    <w:rsid w:val="4033DC02"/>
    <w:rsid w:val="40506749"/>
    <w:rsid w:val="40F0F3FF"/>
    <w:rsid w:val="41308454"/>
    <w:rsid w:val="419A33F3"/>
    <w:rsid w:val="429D12EE"/>
    <w:rsid w:val="429F8097"/>
    <w:rsid w:val="43163D00"/>
    <w:rsid w:val="43E456E0"/>
    <w:rsid w:val="444EF109"/>
    <w:rsid w:val="445DB72F"/>
    <w:rsid w:val="44CB748A"/>
    <w:rsid w:val="456A3D8F"/>
    <w:rsid w:val="4664324B"/>
    <w:rsid w:val="46C2CA8C"/>
    <w:rsid w:val="495A5B10"/>
    <w:rsid w:val="4A1CAC28"/>
    <w:rsid w:val="4ADC203A"/>
    <w:rsid w:val="4AF647B8"/>
    <w:rsid w:val="4B046812"/>
    <w:rsid w:val="4C2439A6"/>
    <w:rsid w:val="4C7A0BA6"/>
    <w:rsid w:val="4D4AEE82"/>
    <w:rsid w:val="4ECFDFEA"/>
    <w:rsid w:val="4EF424EB"/>
    <w:rsid w:val="4FABB226"/>
    <w:rsid w:val="50BF5195"/>
    <w:rsid w:val="52040AC1"/>
    <w:rsid w:val="52D3AF7D"/>
    <w:rsid w:val="54742462"/>
    <w:rsid w:val="558CBEA0"/>
    <w:rsid w:val="55F4AEA5"/>
    <w:rsid w:val="57609479"/>
    <w:rsid w:val="57C67746"/>
    <w:rsid w:val="57DF142B"/>
    <w:rsid w:val="581841C2"/>
    <w:rsid w:val="58B9E93E"/>
    <w:rsid w:val="59168873"/>
    <w:rsid w:val="59AB562B"/>
    <w:rsid w:val="5ADF9342"/>
    <w:rsid w:val="5CC6607C"/>
    <w:rsid w:val="5CD39306"/>
    <w:rsid w:val="5D86D205"/>
    <w:rsid w:val="5D89F58B"/>
    <w:rsid w:val="5E2EDFED"/>
    <w:rsid w:val="5F193236"/>
    <w:rsid w:val="605BB343"/>
    <w:rsid w:val="62183D6F"/>
    <w:rsid w:val="621E97AE"/>
    <w:rsid w:val="624247E0"/>
    <w:rsid w:val="62C3DF14"/>
    <w:rsid w:val="6331DDEC"/>
    <w:rsid w:val="64970E1C"/>
    <w:rsid w:val="67617200"/>
    <w:rsid w:val="679582F7"/>
    <w:rsid w:val="68460284"/>
    <w:rsid w:val="6975346C"/>
    <w:rsid w:val="6B87847C"/>
    <w:rsid w:val="6BB14A6C"/>
    <w:rsid w:val="6E8E03BA"/>
    <w:rsid w:val="70E4930A"/>
    <w:rsid w:val="7251DB96"/>
    <w:rsid w:val="72E02B22"/>
    <w:rsid w:val="755E82D4"/>
    <w:rsid w:val="767979BC"/>
    <w:rsid w:val="772FB7DD"/>
    <w:rsid w:val="7803AF61"/>
    <w:rsid w:val="790A8557"/>
    <w:rsid w:val="7A337FA0"/>
    <w:rsid w:val="7E075CD0"/>
    <w:rsid w:val="7E63C8AC"/>
    <w:rsid w:val="7EB084E6"/>
    <w:rsid w:val="7F455C3A"/>
    <w:rsid w:val="7FCB40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10B3B4"/>
  <w15:chartTrackingRefBased/>
  <w15:docId w15:val="{0C767FD8-8189-44BF-A5AA-3B9FD7C88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EA07F5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C7435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5C7435"/>
  </w:style>
  <w:style w:type="paragraph" w:styleId="Footer">
    <w:name w:val="footer"/>
    <w:basedOn w:val="Normal"/>
    <w:link w:val="FooterChar"/>
    <w:uiPriority w:val="99"/>
    <w:unhideWhenUsed/>
    <w:rsid w:val="005C7435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5C7435"/>
  </w:style>
  <w:style w:type="paragraph" w:styleId="BalloonText">
    <w:name w:val="Balloon Text"/>
    <w:basedOn w:val="Normal"/>
    <w:link w:val="BalloonTextChar"/>
    <w:uiPriority w:val="99"/>
    <w:semiHidden/>
    <w:unhideWhenUsed/>
    <w:rsid w:val="00E577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57764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DD1CF5"/>
    <w:rPr>
      <w:color w:val="0563C1" w:themeColor="hyperlink"/>
      <w:u w:val="single"/>
    </w:rPr>
  </w:style>
  <w:style w:type="paragraph" w:styleId="NoSpacing">
    <w:name w:val="No Spacing"/>
    <w:uiPriority w:val="1"/>
    <w:qFormat/>
    <w:rsid w:val="00CD06F0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8A5416"/>
    <w:rPr>
      <w:color w:val="954F72" w:themeColor="followedHyperlink"/>
      <w:u w:val="single"/>
    </w:rPr>
  </w:style>
  <w:style w:type="paragraph" w:styleId="paragraph" w:customStyle="1">
    <w:name w:val="paragraph"/>
    <w:basedOn w:val="Normal"/>
    <w:rsid w:val="00AF23F1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character" w:styleId="normaltextrun" w:customStyle="1">
    <w:name w:val="normaltextrun"/>
    <w:basedOn w:val="DefaultParagraphFont"/>
    <w:rsid w:val="00AF23F1"/>
  </w:style>
  <w:style w:type="character" w:styleId="eop" w:customStyle="1">
    <w:name w:val="eop"/>
    <w:basedOn w:val="DefaultParagraphFont"/>
    <w:rsid w:val="00AF23F1"/>
  </w:style>
  <w:style w:type="paragraph" w:styleId="ListParagraph">
    <w:name w:val="List Paragraph"/>
    <w:basedOn w:val="Normal"/>
    <w:uiPriority w:val="34"/>
    <w:qFormat/>
    <w:rsid w:val="00AF23F1"/>
    <w:pPr>
      <w:ind w:left="720"/>
      <w:contextualSpacing/>
    </w:pPr>
  </w:style>
  <w:style w:type="table" w:styleId="TableGrid1" w:customStyle="1">
    <w:name w:val="Table Grid1"/>
    <w:basedOn w:val="TableNormal"/>
    <w:next w:val="TableGrid"/>
    <w:uiPriority w:val="39"/>
    <w:rsid w:val="00EB352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unhideWhenUsed/>
    <w:rsid w:val="006E575A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en-GB"/>
    </w:rPr>
  </w:style>
  <w:style w:type="paragraph" w:styleId="TableParagraph" w:customStyle="1">
    <w:name w:val="Table Paragraph"/>
    <w:basedOn w:val="Normal"/>
    <w:uiPriority w:val="1"/>
    <w:qFormat/>
    <w:rsid w:val="00FD45E9"/>
    <w:pPr>
      <w:widowControl w:val="0"/>
      <w:autoSpaceDE w:val="0"/>
      <w:autoSpaceDN w:val="0"/>
      <w:spacing w:after="0" w:line="240" w:lineRule="auto"/>
    </w:pPr>
    <w:rPr>
      <w:rFonts w:ascii="Lato Light" w:hAnsi="Lato Light" w:eastAsia="Lato Light" w:cs="Lato Light"/>
      <w:lang w:eastAsia="en-GB" w:bidi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D45E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085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4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9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6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8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0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35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21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01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4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99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88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43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45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49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image" Target="media/image3.jpeg" Id="rId13" /><Relationship Type="http://schemas.openxmlformats.org/officeDocument/2006/relationships/image" Target="media/image8.png" Id="rId18" /><Relationship Type="http://schemas.openxmlformats.org/officeDocument/2006/relationships/theme" Target="theme/theme1.xml" Id="rId26" /><Relationship Type="http://schemas.openxmlformats.org/officeDocument/2006/relationships/customXml" Target="../customXml/item3.xml" Id="rId3" /><Relationship Type="http://schemas.openxmlformats.org/officeDocument/2006/relationships/image" Target="media/image11.png" Id="rId21" /><Relationship Type="http://schemas.openxmlformats.org/officeDocument/2006/relationships/settings" Target="settings.xml" Id="rId7" /><Relationship Type="http://schemas.openxmlformats.org/officeDocument/2006/relationships/image" Target="media/image2.png" Id="rId12" /><Relationship Type="http://schemas.openxmlformats.org/officeDocument/2006/relationships/image" Target="media/image7.jpeg" Id="rId17" /><Relationship Type="http://schemas.openxmlformats.org/officeDocument/2006/relationships/fontTable" Target="fontTable.xml" Id="rId25" /><Relationship Type="http://schemas.openxmlformats.org/officeDocument/2006/relationships/customXml" Target="../customXml/item2.xml" Id="rId2" /><Relationship Type="http://schemas.openxmlformats.org/officeDocument/2006/relationships/image" Target="media/image6.jpeg" Id="rId16" /><Relationship Type="http://schemas.openxmlformats.org/officeDocument/2006/relationships/image" Target="media/image10.jpeg" Id="rId20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image" Target="media/image1.png" Id="rId11" /><Relationship Type="http://schemas.openxmlformats.org/officeDocument/2006/relationships/hyperlink" Target="https://www.bbc.co.uk/teach/school-radio/articles/z7jq8xs" TargetMode="External" Id="rId24" /><Relationship Type="http://schemas.openxmlformats.org/officeDocument/2006/relationships/numbering" Target="numbering.xml" Id="rId5" /><Relationship Type="http://schemas.openxmlformats.org/officeDocument/2006/relationships/image" Target="media/image5.jpeg" Id="rId15" /><Relationship Type="http://schemas.openxmlformats.org/officeDocument/2006/relationships/image" Target="media/image13.png" Id="rId23" /><Relationship Type="http://schemas.openxmlformats.org/officeDocument/2006/relationships/endnotes" Target="endnotes.xml" Id="rId10" /><Relationship Type="http://schemas.openxmlformats.org/officeDocument/2006/relationships/image" Target="media/image9.png" Id="rId19" /><Relationship Type="http://schemas.openxmlformats.org/officeDocument/2006/relationships/customXml" Target="../customXml/item4.xml" Id="rId4" /><Relationship Type="http://schemas.openxmlformats.org/officeDocument/2006/relationships/footnotes" Target="footnotes.xml" Id="rId9" /><Relationship Type="http://schemas.openxmlformats.org/officeDocument/2006/relationships/image" Target="media/image4.jpeg" Id="rId14" /><Relationship Type="http://schemas.openxmlformats.org/officeDocument/2006/relationships/image" Target="media/image12.jpeg" Id="rId22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C0FC7DD9627C4083BE1F6736D63C02" ma:contentTypeVersion="16" ma:contentTypeDescription="Create a new document." ma:contentTypeScope="" ma:versionID="c8f4d3e90756d441534165e9c63522c8">
  <xsd:schema xmlns:xsd="http://www.w3.org/2001/XMLSchema" xmlns:xs="http://www.w3.org/2001/XMLSchema" xmlns:p="http://schemas.microsoft.com/office/2006/metadata/properties" xmlns:ns2="6e5403ef-3bd0-40a9-ad7d-d41cd062ecbe" xmlns:ns3="3e7dad61-457f-40e5-b381-af7e7669e752" targetNamespace="http://schemas.microsoft.com/office/2006/metadata/properties" ma:root="true" ma:fieldsID="9843dc5b62c20fc5751db6a7ce6ec5a9" ns2:_="" ns3:_="">
    <xsd:import namespace="6e5403ef-3bd0-40a9-ad7d-d41cd062ecbe"/>
    <xsd:import namespace="3e7dad61-457f-40e5-b381-af7e7669e7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5403ef-3bd0-40a9-ad7d-d41cd062ecb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50815683-d289-4b86-a206-27136f0240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e7dad61-457f-40e5-b381-af7e7669e752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7e0b4adc-07a8-4cfc-b89b-317f65834f66}" ma:internalName="TaxCatchAll" ma:showField="CatchAllData" ma:web="3e7dad61-457f-40e5-b381-af7e7669e7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e7dad61-457f-40e5-b381-af7e7669e752" xsi:nil="true"/>
    <lcf76f155ced4ddcb4097134ff3c332f xmlns="6e5403ef-3bd0-40a9-ad7d-d41cd062ecbe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E9D8635-0BA9-4A69-B29C-0F2F6810AE2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e5403ef-3bd0-40a9-ad7d-d41cd062ecbe"/>
    <ds:schemaRef ds:uri="3e7dad61-457f-40e5-b381-af7e7669e7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146134D-566A-4642-8F95-628FE6D5431C}">
  <ds:schemaRefs>
    <ds:schemaRef ds:uri="http://schemas.microsoft.com/office/2006/metadata/properties"/>
    <ds:schemaRef ds:uri="http://schemas.microsoft.com/office/infopath/2007/PartnerControls"/>
    <ds:schemaRef ds:uri="3e7dad61-457f-40e5-b381-af7e7669e752"/>
    <ds:schemaRef ds:uri="6e5403ef-3bd0-40a9-ad7d-d41cd062ecbe"/>
  </ds:schemaRefs>
</ds:datastoreItem>
</file>

<file path=customXml/itemProps3.xml><?xml version="1.0" encoding="utf-8"?>
<ds:datastoreItem xmlns:ds="http://schemas.openxmlformats.org/officeDocument/2006/customXml" ds:itemID="{19C1B3E1-E0BC-48A8-9D12-28BEF69473D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A2C26AF-AB2A-46C2-B9EB-6820221C5CB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Chawton C of E Primary School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Sarah Goldsworthy</dc:creator>
  <keywords/>
  <dc:description/>
  <lastModifiedBy>Lorna  Kirby</lastModifiedBy>
  <revision>53</revision>
  <lastPrinted>2026-01-05T16:09:00.0000000Z</lastPrinted>
  <dcterms:created xsi:type="dcterms:W3CDTF">2024-09-06T15:26:00.0000000Z</dcterms:created>
  <dcterms:modified xsi:type="dcterms:W3CDTF">2026-09-10T13:09:36.6008121Z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0x010100D9C0FC7DD9627C4083BE1F6736D63C02</vt:lpwstr>
  </property>
  <property fmtid="{D5CDD505-2E9C-101B-9397-08002B2CF9AE}" pid="3" name="MediaServiceImageTags">
    <vt:lpwstr/>
  </property>
</Properties>
</file>